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71" w:rsidRPr="00BC15ED" w:rsidRDefault="00AD7571" w:rsidP="00AD757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DF58E15" wp14:editId="10587F5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71" w:rsidRPr="00E03E7B" w:rsidRDefault="00AD7571" w:rsidP="00AD7571">
      <w:pPr>
        <w:jc w:val="center"/>
        <w:rPr>
          <w:b/>
        </w:rPr>
      </w:pPr>
    </w:p>
    <w:p w:rsidR="00AD7571" w:rsidRPr="00E03E7B" w:rsidRDefault="00AD7571" w:rsidP="00AD7571">
      <w:pPr>
        <w:jc w:val="center"/>
        <w:rPr>
          <w:b/>
        </w:rPr>
      </w:pPr>
    </w:p>
    <w:p w:rsidR="00AD7571" w:rsidRPr="00E03E7B" w:rsidRDefault="00AD7571" w:rsidP="00AD7571">
      <w:pPr>
        <w:jc w:val="center"/>
      </w:pPr>
    </w:p>
    <w:p w:rsidR="00AD7571" w:rsidRPr="00E03E7B" w:rsidRDefault="00AD7571" w:rsidP="00AD7571">
      <w:pPr>
        <w:pStyle w:val="1"/>
        <w:jc w:val="center"/>
        <w:rPr>
          <w:b/>
        </w:rPr>
      </w:pPr>
    </w:p>
    <w:p w:rsidR="00AD7571" w:rsidRPr="000C71B6" w:rsidRDefault="00AD7571" w:rsidP="00AD757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D7571" w:rsidRPr="000C71B6" w:rsidRDefault="00AD7571" w:rsidP="00AD7571">
      <w:pPr>
        <w:jc w:val="center"/>
        <w:rPr>
          <w:rFonts w:ascii="Georgia" w:hAnsi="Georgia"/>
          <w:b/>
        </w:rPr>
      </w:pPr>
    </w:p>
    <w:p w:rsidR="00AD7571" w:rsidRPr="000C71B6" w:rsidRDefault="00AD7571" w:rsidP="00AD7571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AD7571" w:rsidRPr="000C71B6" w:rsidRDefault="00AD7571" w:rsidP="00AD7571">
      <w:pPr>
        <w:pStyle w:val="1"/>
        <w:rPr>
          <w:rFonts w:ascii="Georgia" w:hAnsi="Georgia"/>
          <w:sz w:val="28"/>
          <w:szCs w:val="28"/>
        </w:rPr>
      </w:pPr>
    </w:p>
    <w:p w:rsidR="00AD7571" w:rsidRPr="00703E77" w:rsidRDefault="00AD7571" w:rsidP="00AD7571">
      <w:pPr>
        <w:jc w:val="both"/>
        <w:rPr>
          <w:szCs w:val="28"/>
          <w:lang w:val="ru-RU"/>
        </w:rPr>
      </w:pPr>
      <w:r>
        <w:rPr>
          <w:szCs w:val="28"/>
        </w:rPr>
        <w:t>1</w:t>
      </w:r>
      <w:r>
        <w:rPr>
          <w:szCs w:val="28"/>
        </w:rPr>
        <w:t>2</w:t>
      </w:r>
      <w:r>
        <w:rPr>
          <w:szCs w:val="28"/>
        </w:rPr>
        <w:t>.0</w:t>
      </w:r>
      <w:r>
        <w:rPr>
          <w:szCs w:val="28"/>
        </w:rPr>
        <w:t>1</w:t>
      </w:r>
      <w:r>
        <w:rPr>
          <w:szCs w:val="28"/>
        </w:rPr>
        <w:t>.202</w:t>
      </w:r>
      <w:r>
        <w:rPr>
          <w:szCs w:val="28"/>
        </w:rPr>
        <w:t>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2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>Про затвердження лімітів</w:t>
      </w:r>
    </w:p>
    <w:p w:rsidR="00AD7571" w:rsidRDefault="00AD7571" w:rsidP="00AD7571">
      <w:pPr>
        <w:jc w:val="both"/>
      </w:pPr>
      <w:r>
        <w:t>споживання енергоносіїв</w:t>
      </w:r>
    </w:p>
    <w:p w:rsidR="00AD7571" w:rsidRDefault="00AD7571" w:rsidP="00AD7571">
      <w:pPr>
        <w:jc w:val="both"/>
      </w:pPr>
      <w:r>
        <w:t>на 202</w:t>
      </w:r>
      <w:r>
        <w:t>3</w:t>
      </w:r>
      <w:r>
        <w:t xml:space="preserve"> рік в натуральних</w:t>
      </w:r>
    </w:p>
    <w:p w:rsidR="00AD7571" w:rsidRDefault="00AD7571" w:rsidP="00AD7571">
      <w:pPr>
        <w:jc w:val="both"/>
      </w:pPr>
      <w:r>
        <w:t>показниках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</w:t>
      </w:r>
      <w:r>
        <w:t xml:space="preserve">рішення районної ради від </w:t>
      </w:r>
      <w:r>
        <w:t>22</w:t>
      </w:r>
      <w:r>
        <w:t>.</w:t>
      </w:r>
      <w:r>
        <w:t>1</w:t>
      </w:r>
      <w:r>
        <w:t>2.2022 №</w:t>
      </w:r>
      <w:r>
        <w:t>22</w:t>
      </w:r>
      <w:r>
        <w:t>-</w:t>
      </w:r>
      <w:r>
        <w:t>4</w:t>
      </w:r>
      <w:r>
        <w:t>/VІІІ "</w:t>
      </w:r>
      <w:r w:rsidRPr="00AC3D98">
        <w:t>Про районний бюджет Черкаського району на 202</w:t>
      </w:r>
      <w:r>
        <w:t>3</w:t>
      </w:r>
      <w:r w:rsidRPr="00AC3D98">
        <w:t xml:space="preserve"> рік"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№228 (зі змінами), з метою встановлення цільових обсягів споживання енергоносіїв</w:t>
      </w:r>
    </w:p>
    <w:p w:rsidR="00AD7571" w:rsidRPr="00371891" w:rsidRDefault="00AD7571" w:rsidP="00AD7571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AD7571" w:rsidRDefault="00AD7571" w:rsidP="00AD7571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ЗАТВЕРДИТИ ліміти споживання енергоносіїв на 202</w:t>
      </w:r>
      <w:r>
        <w:t>3</w:t>
      </w:r>
      <w:r>
        <w:t xml:space="preserve"> рік в натуральних показниках, що додаються.</w:t>
      </w:r>
    </w:p>
    <w:p w:rsidR="00AD7571" w:rsidRDefault="00AD7571" w:rsidP="00AD7571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AD7571" w:rsidRDefault="00AD7571" w:rsidP="00AD7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</w:t>
      </w:r>
      <w:r>
        <w:t>2</w:t>
      </w:r>
      <w:r>
        <w:t>.0</w:t>
      </w:r>
      <w:r>
        <w:t>1</w:t>
      </w:r>
      <w:r>
        <w:t>.202</w:t>
      </w:r>
      <w:r>
        <w:t>3</w:t>
      </w:r>
      <w:r>
        <w:t xml:space="preserve"> №2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center"/>
      </w:pPr>
      <w:r>
        <w:t>Ліміти споживання енергоносіїв</w:t>
      </w:r>
    </w:p>
    <w:p w:rsidR="00AD7571" w:rsidRDefault="00AD7571" w:rsidP="00AD7571">
      <w:pPr>
        <w:jc w:val="center"/>
      </w:pPr>
      <w:r>
        <w:t>на 202</w:t>
      </w:r>
      <w:r>
        <w:t>3</w:t>
      </w:r>
      <w:r>
        <w:t xml:space="preserve"> рік</w:t>
      </w:r>
    </w:p>
    <w:p w:rsidR="00AD7571" w:rsidRDefault="00AD7571" w:rsidP="00AD7571">
      <w:pPr>
        <w:jc w:val="center"/>
      </w:pPr>
      <w:r>
        <w:t>в натуральних показниках</w:t>
      </w:r>
    </w:p>
    <w:p w:rsidR="00AD7571" w:rsidRDefault="00AD7571" w:rsidP="00AD75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Натуральні показники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AD7571" w:rsidP="00AD7571">
            <w:pPr>
              <w:jc w:val="center"/>
            </w:pPr>
            <w:r>
              <w:t>1</w:t>
            </w:r>
            <w:r>
              <w:t>8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AD7571" w:rsidP="00AD7571">
            <w:pPr>
              <w:jc w:val="center"/>
            </w:pPr>
            <w:r>
              <w:t>1</w:t>
            </w:r>
            <w:r>
              <w:t>7</w:t>
            </w:r>
            <w:r>
              <w:t>33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6</w:t>
            </w:r>
            <w:r>
              <w:t>1</w:t>
            </w:r>
            <w:r>
              <w:t>12</w:t>
            </w:r>
            <w:bookmarkStart w:id="0" w:name="_GoBack"/>
            <w:bookmarkEnd w:id="0"/>
          </w:p>
        </w:tc>
      </w:tr>
    </w:tbl>
    <w:p w:rsidR="00AD7571" w:rsidRDefault="00AD7571" w:rsidP="00AD7571">
      <w:pPr>
        <w:jc w:val="center"/>
      </w:pPr>
    </w:p>
    <w:p w:rsidR="00AD7571" w:rsidRPr="00703E77" w:rsidRDefault="00AD7571" w:rsidP="00AD7571">
      <w:pPr>
        <w:jc w:val="center"/>
      </w:pPr>
      <w:r>
        <w:t>_________________________________</w:t>
      </w:r>
    </w:p>
    <w:p w:rsidR="00AD7571" w:rsidRDefault="00AD7571" w:rsidP="00AD7571"/>
    <w:p w:rsidR="00AD7571" w:rsidRDefault="00AD7571" w:rsidP="00AD7571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1"/>
    <w:rsid w:val="000C2D5E"/>
    <w:rsid w:val="0036095A"/>
    <w:rsid w:val="005F595D"/>
    <w:rsid w:val="00721EFD"/>
    <w:rsid w:val="007C2813"/>
    <w:rsid w:val="00AD757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D7571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757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5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7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D7571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757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5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7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2023-01-13T08:49:00Z</dcterms:created>
  <dcterms:modified xsi:type="dcterms:W3CDTF">2023-01-13T08:55:00Z</dcterms:modified>
</cp:coreProperties>
</file>