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5" w:rsidRDefault="000F46F5" w:rsidP="00473AE0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95" w:rsidRDefault="00107995" w:rsidP="00473AE0"/>
    <w:p w:rsidR="00107995" w:rsidRDefault="00107995" w:rsidP="00473AE0">
      <w:pPr>
        <w:jc w:val="center"/>
        <w:rPr>
          <w:b/>
        </w:rPr>
      </w:pPr>
    </w:p>
    <w:p w:rsidR="00107995" w:rsidRDefault="00107995" w:rsidP="00473AE0">
      <w:pPr>
        <w:jc w:val="center"/>
        <w:rPr>
          <w:b/>
        </w:rPr>
      </w:pPr>
    </w:p>
    <w:p w:rsidR="00107995" w:rsidRDefault="00107995" w:rsidP="00473AE0">
      <w:pPr>
        <w:jc w:val="center"/>
      </w:pPr>
    </w:p>
    <w:p w:rsidR="00107995" w:rsidRDefault="00107995" w:rsidP="00473AE0">
      <w:pPr>
        <w:jc w:val="center"/>
      </w:pPr>
    </w:p>
    <w:p w:rsidR="00107995" w:rsidRDefault="00107995" w:rsidP="00473AE0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107995" w:rsidRDefault="00107995" w:rsidP="00473AE0">
      <w:pPr>
        <w:jc w:val="center"/>
        <w:rPr>
          <w:rFonts w:ascii="Georgia" w:hAnsi="Georgia"/>
          <w:sz w:val="32"/>
        </w:rPr>
      </w:pPr>
    </w:p>
    <w:p w:rsidR="00107995" w:rsidRDefault="00107995" w:rsidP="00473AE0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107995" w:rsidRDefault="00107995" w:rsidP="00473AE0"/>
    <w:p w:rsidR="00107995" w:rsidRDefault="00107995" w:rsidP="00473AE0">
      <w:pPr>
        <w:rPr>
          <w:szCs w:val="28"/>
        </w:rPr>
      </w:pPr>
    </w:p>
    <w:p w:rsidR="00107995" w:rsidRDefault="00870A0F" w:rsidP="00473AE0">
      <w:pPr>
        <w:rPr>
          <w:szCs w:val="28"/>
        </w:rPr>
      </w:pPr>
      <w:r>
        <w:rPr>
          <w:szCs w:val="28"/>
        </w:rPr>
        <w:t>11.</w:t>
      </w:r>
      <w:r w:rsidR="00107995">
        <w:rPr>
          <w:szCs w:val="28"/>
        </w:rPr>
        <w:t>03.2021 №7-</w:t>
      </w:r>
      <w:r w:rsidR="007F12AC">
        <w:rPr>
          <w:szCs w:val="28"/>
        </w:rPr>
        <w:t>2/VІІІ</w:t>
      </w:r>
    </w:p>
    <w:p w:rsidR="00107995" w:rsidRDefault="00107995" w:rsidP="00473AE0">
      <w:pPr>
        <w:rPr>
          <w:szCs w:val="28"/>
        </w:rPr>
      </w:pPr>
    </w:p>
    <w:p w:rsidR="00107995" w:rsidRDefault="00107995" w:rsidP="00473AE0">
      <w:pPr>
        <w:rPr>
          <w:szCs w:val="28"/>
        </w:rPr>
      </w:pPr>
      <w:r>
        <w:rPr>
          <w:szCs w:val="28"/>
        </w:rPr>
        <w:t xml:space="preserve">Про хід виконання </w:t>
      </w:r>
    </w:p>
    <w:p w:rsidR="00107995" w:rsidRDefault="00107995" w:rsidP="00C30EB3">
      <w:pPr>
        <w:rPr>
          <w:szCs w:val="28"/>
        </w:rPr>
      </w:pPr>
      <w:r>
        <w:rPr>
          <w:szCs w:val="28"/>
        </w:rPr>
        <w:t>деяких районних програм</w:t>
      </w:r>
    </w:p>
    <w:p w:rsidR="00107995" w:rsidRDefault="00107995" w:rsidP="00473AE0">
      <w:pPr>
        <w:rPr>
          <w:szCs w:val="28"/>
        </w:rPr>
      </w:pPr>
    </w:p>
    <w:p w:rsidR="00107995" w:rsidRPr="00177837" w:rsidRDefault="00107995" w:rsidP="00473AE0">
      <w:pPr>
        <w:ind w:firstLine="567"/>
        <w:jc w:val="both"/>
        <w:rPr>
          <w:szCs w:val="28"/>
          <w:lang w:eastAsia="ru-RU"/>
        </w:rPr>
      </w:pPr>
      <w:r w:rsidRPr="00177837">
        <w:rPr>
          <w:szCs w:val="28"/>
        </w:rPr>
        <w:t xml:space="preserve">Відповідно до </w:t>
      </w:r>
      <w:r w:rsidR="004E6783">
        <w:rPr>
          <w:szCs w:val="28"/>
        </w:rPr>
        <w:t xml:space="preserve">пункту 16 частини першої </w:t>
      </w:r>
      <w:r w:rsidRPr="00177837">
        <w:rPr>
          <w:szCs w:val="28"/>
        </w:rPr>
        <w:t xml:space="preserve">статті 43 Закону України </w:t>
      </w:r>
      <w:r w:rsidR="008B4B40">
        <w:rPr>
          <w:szCs w:val="28"/>
        </w:rPr>
        <w:t>"</w:t>
      </w:r>
      <w:r w:rsidRPr="00177837">
        <w:rPr>
          <w:szCs w:val="28"/>
        </w:rPr>
        <w:t>Про місцеве самоврядування в Україні</w:t>
      </w:r>
      <w:r w:rsidR="008B4B40">
        <w:rPr>
          <w:szCs w:val="28"/>
        </w:rPr>
        <w:t>"</w:t>
      </w:r>
      <w:r w:rsidRPr="00177837">
        <w:rPr>
          <w:szCs w:val="28"/>
        </w:rPr>
        <w:t xml:space="preserve">, </w:t>
      </w:r>
      <w:r>
        <w:rPr>
          <w:szCs w:val="28"/>
        </w:rPr>
        <w:t xml:space="preserve">враховуючи листи Черкаської районної державної адміністрації від </w:t>
      </w:r>
      <w:r w:rsidRPr="00473AE0">
        <w:rPr>
          <w:szCs w:val="28"/>
        </w:rPr>
        <w:t>17.02.2021 №344/01-41</w:t>
      </w:r>
      <w:r>
        <w:rPr>
          <w:szCs w:val="28"/>
        </w:rPr>
        <w:t xml:space="preserve">, від 10.02.2021 №01-41/399/01-41/296, від </w:t>
      </w:r>
      <w:r w:rsidRPr="008503F1">
        <w:rPr>
          <w:szCs w:val="28"/>
        </w:rPr>
        <w:t>05.02.2021 №238/01-41</w:t>
      </w:r>
      <w:r>
        <w:rPr>
          <w:szCs w:val="28"/>
        </w:rPr>
        <w:t>,</w:t>
      </w:r>
      <w:r w:rsidRPr="008503F1">
        <w:rPr>
          <w:szCs w:val="28"/>
        </w:rPr>
        <w:t xml:space="preserve"> </w:t>
      </w:r>
      <w:r>
        <w:rPr>
          <w:szCs w:val="28"/>
        </w:rPr>
        <w:t xml:space="preserve">на виконання плану роботи Черкаської районної ради на перше півріччя 2021 року, затвердженого рішенням Черкаської районної ради від </w:t>
      </w:r>
      <w:r w:rsidRPr="00473AE0">
        <w:rPr>
          <w:szCs w:val="28"/>
          <w:lang w:eastAsia="ru-RU"/>
        </w:rPr>
        <w:t>28.01.2021 №5-3/VІІI</w:t>
      </w:r>
      <w:r>
        <w:rPr>
          <w:szCs w:val="28"/>
        </w:rPr>
        <w:t xml:space="preserve">, </w:t>
      </w:r>
      <w:r w:rsidRPr="00177837">
        <w:rPr>
          <w:szCs w:val="28"/>
        </w:rPr>
        <w:t>за погодженням постійн</w:t>
      </w:r>
      <w:r>
        <w:rPr>
          <w:szCs w:val="28"/>
        </w:rPr>
        <w:t xml:space="preserve">их комісій районної ради </w:t>
      </w:r>
      <w:r w:rsidRPr="00177837">
        <w:rPr>
          <w:szCs w:val="28"/>
        </w:rPr>
        <w:t xml:space="preserve">з питань </w:t>
      </w:r>
      <w:r>
        <w:rPr>
          <w:szCs w:val="28"/>
        </w:rPr>
        <w:t xml:space="preserve">охорони здоров’я, освіти, культури, молоді, спорту </w:t>
      </w:r>
      <w:r w:rsidRPr="00177837">
        <w:rPr>
          <w:szCs w:val="28"/>
        </w:rPr>
        <w:t xml:space="preserve">та соціального забезпечення, </w:t>
      </w:r>
      <w:r>
        <w:rPr>
          <w:szCs w:val="28"/>
        </w:rPr>
        <w:t xml:space="preserve">з питань регламенту, депутатської етики, забезпечення законності, запобігання корупції та організації роботи районної ради, </w:t>
      </w:r>
      <w:r w:rsidRPr="00177837">
        <w:rPr>
          <w:szCs w:val="28"/>
        </w:rPr>
        <w:t>президії районна рада</w:t>
      </w:r>
    </w:p>
    <w:p w:rsidR="00107995" w:rsidRPr="00177837" w:rsidRDefault="00107995" w:rsidP="00473AE0">
      <w:pPr>
        <w:jc w:val="both"/>
        <w:rPr>
          <w:szCs w:val="28"/>
        </w:rPr>
      </w:pPr>
      <w:r w:rsidRPr="00177837">
        <w:rPr>
          <w:szCs w:val="28"/>
        </w:rPr>
        <w:t>ВИРІШИЛА:</w:t>
      </w:r>
    </w:p>
    <w:p w:rsidR="00107995" w:rsidRDefault="008B4B40" w:rsidP="00473AE0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>
        <w:rPr>
          <w:szCs w:val="28"/>
        </w:rPr>
        <w:t>Інформацію про виконання "Районної програми "</w:t>
      </w:r>
      <w:r w:rsidR="00107995">
        <w:rPr>
          <w:szCs w:val="28"/>
        </w:rPr>
        <w:t>Про організацію громадських робіт на 2018-2022 роки</w:t>
      </w:r>
      <w:r>
        <w:rPr>
          <w:szCs w:val="28"/>
        </w:rPr>
        <w:t>""</w:t>
      </w:r>
      <w:r w:rsidR="00107995">
        <w:rPr>
          <w:szCs w:val="28"/>
        </w:rPr>
        <w:t xml:space="preserve">, </w:t>
      </w:r>
      <w:r w:rsidR="00107995" w:rsidRPr="00177837">
        <w:rPr>
          <w:szCs w:val="28"/>
        </w:rPr>
        <w:t xml:space="preserve">затвердженої рішенням районної ради від </w:t>
      </w:r>
      <w:r w:rsidR="00107995">
        <w:rPr>
          <w:szCs w:val="28"/>
        </w:rPr>
        <w:t>30.11</w:t>
      </w:r>
      <w:r w:rsidR="00107995" w:rsidRPr="00177837">
        <w:rPr>
          <w:szCs w:val="28"/>
        </w:rPr>
        <w:t>.201</w:t>
      </w:r>
      <w:r w:rsidR="00107995">
        <w:rPr>
          <w:szCs w:val="28"/>
        </w:rPr>
        <w:t>7 №19</w:t>
      </w:r>
      <w:r w:rsidR="00107995" w:rsidRPr="00177837">
        <w:rPr>
          <w:szCs w:val="28"/>
        </w:rPr>
        <w:t>-</w:t>
      </w:r>
      <w:r w:rsidR="00107995">
        <w:rPr>
          <w:szCs w:val="28"/>
        </w:rPr>
        <w:t>9</w:t>
      </w:r>
      <w:r w:rsidR="00107995" w:rsidRPr="00177837">
        <w:rPr>
          <w:szCs w:val="28"/>
        </w:rPr>
        <w:t>/VІ</w:t>
      </w:r>
      <w:r w:rsidR="00107995">
        <w:rPr>
          <w:szCs w:val="28"/>
        </w:rPr>
        <w:t>І (із змінами, внесеними рішеннями районної ради від 02.10.2018 №28-9/VII, від 05.08.2020 №46-2/</w:t>
      </w:r>
      <w:r w:rsidR="00107995">
        <w:rPr>
          <w:szCs w:val="28"/>
          <w:lang w:val="en-US"/>
        </w:rPr>
        <w:t>V</w:t>
      </w:r>
      <w:r w:rsidR="00107995">
        <w:rPr>
          <w:szCs w:val="28"/>
        </w:rPr>
        <w:t>ІІ), взяти до відома (додається).</w:t>
      </w:r>
    </w:p>
    <w:p w:rsidR="00107995" w:rsidRDefault="00107995" w:rsidP="00C30EB3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 w:rsidRPr="00C30EB3">
        <w:rPr>
          <w:szCs w:val="28"/>
        </w:rPr>
        <w:t xml:space="preserve">Інформацію про виконання </w:t>
      </w:r>
      <w:r w:rsidRPr="00C30EB3">
        <w:rPr>
          <w:lang w:eastAsia="ru-RU"/>
        </w:rPr>
        <w:t xml:space="preserve"> Програм</w:t>
      </w:r>
      <w:r>
        <w:rPr>
          <w:lang w:eastAsia="ru-RU"/>
        </w:rPr>
        <w:t>и</w:t>
      </w:r>
      <w:r w:rsidRPr="00C30EB3">
        <w:rPr>
          <w:lang w:eastAsia="ru-RU"/>
        </w:rPr>
        <w:t xml:space="preserve"> забезпечення </w:t>
      </w:r>
      <w:r>
        <w:rPr>
          <w:lang w:eastAsia="ru-RU"/>
        </w:rPr>
        <w:t xml:space="preserve">правопорядку в </w:t>
      </w:r>
      <w:r w:rsidRPr="00C30EB3">
        <w:rPr>
          <w:lang w:eastAsia="ru-RU"/>
        </w:rPr>
        <w:t>Черкаському районі на 2016-2020 роки</w:t>
      </w:r>
      <w:r>
        <w:rPr>
          <w:lang w:eastAsia="ru-RU"/>
        </w:rPr>
        <w:t>,</w:t>
      </w:r>
      <w:r w:rsidRPr="00C30EB3">
        <w:rPr>
          <w:szCs w:val="28"/>
        </w:rPr>
        <w:t xml:space="preserve"> затвердженої рішенням районної ради 19.02.2016 №4-2/VІІ (із змінами, внесеними рішенням</w:t>
      </w:r>
      <w:r>
        <w:rPr>
          <w:szCs w:val="28"/>
        </w:rPr>
        <w:t>и</w:t>
      </w:r>
      <w:r w:rsidRPr="00C30EB3">
        <w:rPr>
          <w:szCs w:val="28"/>
        </w:rPr>
        <w:t xml:space="preserve"> районної ради від </w:t>
      </w:r>
      <w:r w:rsidRPr="00C30EB3">
        <w:rPr>
          <w:szCs w:val="28"/>
          <w:lang w:eastAsia="ru-RU"/>
        </w:rPr>
        <w:t xml:space="preserve">09.09.2016 №8-5/VІІ, від </w:t>
      </w:r>
      <w:r w:rsidRPr="00C30EB3">
        <w:rPr>
          <w:szCs w:val="28"/>
        </w:rPr>
        <w:t>07.10.2016 №9-3/VІІ, від 14.11.2018 №29-4/VІІ, від 05.08.2020 №46-1/VІІ), взяти до відома (додається).</w:t>
      </w:r>
    </w:p>
    <w:p w:rsidR="00107995" w:rsidRPr="0023171A" w:rsidRDefault="00107995" w:rsidP="008503F1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 w:rsidRPr="0023171A">
        <w:rPr>
          <w:szCs w:val="28"/>
        </w:rPr>
        <w:t>Інформацію про викон</w:t>
      </w:r>
      <w:r>
        <w:rPr>
          <w:szCs w:val="28"/>
        </w:rPr>
        <w:t>ання П</w:t>
      </w:r>
      <w:r w:rsidRPr="0023171A">
        <w:rPr>
          <w:szCs w:val="28"/>
        </w:rPr>
        <w:t xml:space="preserve">рограми забезпечення пожежної безпеки на 2016-2020 роки, затвердженої рішенням районної ради </w:t>
      </w:r>
      <w:r>
        <w:rPr>
          <w:szCs w:val="28"/>
        </w:rPr>
        <w:t xml:space="preserve">від </w:t>
      </w:r>
      <w:r>
        <w:rPr>
          <w:szCs w:val="28"/>
          <w:lang w:eastAsia="ru-RU"/>
        </w:rPr>
        <w:t xml:space="preserve">27.08.2015 №53-1/VІ </w:t>
      </w:r>
      <w:r w:rsidRPr="0023171A">
        <w:rPr>
          <w:szCs w:val="28"/>
          <w:lang w:eastAsia="ru-RU"/>
        </w:rPr>
        <w:t>(</w:t>
      </w:r>
      <w:r w:rsidRPr="0023171A">
        <w:rPr>
          <w:szCs w:val="28"/>
        </w:rPr>
        <w:t>із змінами, внесеними рішенням районної ради від 28.07.2017 №16-9/VІІ), взяти до відома (додається).</w:t>
      </w:r>
    </w:p>
    <w:p w:rsidR="00107995" w:rsidRPr="00DE5F32" w:rsidRDefault="00107995" w:rsidP="0023171A">
      <w:pPr>
        <w:numPr>
          <w:ilvl w:val="0"/>
          <w:numId w:val="1"/>
        </w:numPr>
        <w:tabs>
          <w:tab w:val="clear" w:pos="720"/>
          <w:tab w:val="num" w:pos="-54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Враховуючи відсутність фінансових можливостей для реалізації програм з 01 січня 2021 року,  пов’язаних зі зміною бюджетного законодавства, розмежуванням видатків між місцевими </w:t>
      </w:r>
      <w:r w:rsidRPr="00B254C1">
        <w:rPr>
          <w:szCs w:val="28"/>
          <w:shd w:val="clear" w:color="auto" w:fill="FFFFFF"/>
        </w:rPr>
        <w:t>бюджетами</w:t>
      </w:r>
      <w:r>
        <w:rPr>
          <w:szCs w:val="28"/>
        </w:rPr>
        <w:t xml:space="preserve"> </w:t>
      </w:r>
      <w:r w:rsidRPr="0023171A">
        <w:rPr>
          <w:szCs w:val="28"/>
        </w:rPr>
        <w:t xml:space="preserve">на основі принципу субсидіарності з урахуванням критеріїв повноти надання публічних послуг та наближення </w:t>
      </w:r>
      <w:r>
        <w:rPr>
          <w:szCs w:val="28"/>
        </w:rPr>
        <w:t xml:space="preserve">їх до безпосереднього споживача, закінчення терміну дії </w:t>
      </w:r>
      <w:r>
        <w:rPr>
          <w:szCs w:val="28"/>
        </w:rPr>
        <w:lastRenderedPageBreak/>
        <w:t>зазначених вище програм,</w:t>
      </w:r>
      <w:r>
        <w:rPr>
          <w:bCs/>
          <w:szCs w:val="28"/>
          <w:shd w:val="clear" w:color="auto" w:fill="FFFFFF"/>
        </w:rPr>
        <w:t xml:space="preserve"> </w:t>
      </w:r>
      <w:r>
        <w:t>зняти з контролю та визнати такими, що втратили чинність, рішення Черкаської районної ради:</w:t>
      </w:r>
    </w:p>
    <w:p w:rsidR="00107995" w:rsidRPr="0023171A" w:rsidRDefault="00107995" w:rsidP="00DA5E2F">
      <w:pPr>
        <w:ind w:firstLine="567"/>
        <w:jc w:val="both"/>
        <w:rPr>
          <w:szCs w:val="28"/>
        </w:rPr>
      </w:pPr>
      <w:r>
        <w:rPr>
          <w:szCs w:val="28"/>
        </w:rPr>
        <w:t>від 30.11</w:t>
      </w:r>
      <w:r w:rsidRPr="00177837">
        <w:rPr>
          <w:szCs w:val="28"/>
        </w:rPr>
        <w:t>.201</w:t>
      </w:r>
      <w:r>
        <w:rPr>
          <w:szCs w:val="28"/>
        </w:rPr>
        <w:t>7 №19</w:t>
      </w:r>
      <w:r w:rsidRPr="00177837">
        <w:rPr>
          <w:szCs w:val="28"/>
        </w:rPr>
        <w:t>-</w:t>
      </w:r>
      <w:r>
        <w:rPr>
          <w:szCs w:val="28"/>
        </w:rPr>
        <w:t>9</w:t>
      </w:r>
      <w:r w:rsidRPr="00177837">
        <w:rPr>
          <w:szCs w:val="28"/>
        </w:rPr>
        <w:t>/VІ</w:t>
      </w:r>
      <w:r>
        <w:rPr>
          <w:szCs w:val="28"/>
        </w:rPr>
        <w:t>І</w:t>
      </w:r>
      <w:r w:rsidR="008B4B40">
        <w:t xml:space="preserve"> </w:t>
      </w:r>
      <w:r w:rsidR="008B4B40">
        <w:rPr>
          <w:szCs w:val="28"/>
        </w:rPr>
        <w:t>"Про районну програму "</w:t>
      </w:r>
      <w:r w:rsidRPr="0092269A">
        <w:rPr>
          <w:szCs w:val="28"/>
        </w:rPr>
        <w:t>Про організацію громадських робіт на 2018-2022 роки</w:t>
      </w:r>
      <w:r w:rsidR="008B4B40">
        <w:rPr>
          <w:szCs w:val="28"/>
        </w:rPr>
        <w:t>""</w:t>
      </w:r>
      <w:r>
        <w:rPr>
          <w:szCs w:val="28"/>
        </w:rPr>
        <w:t>;</w:t>
      </w:r>
    </w:p>
    <w:p w:rsidR="00107995" w:rsidRDefault="00107995" w:rsidP="00DA5E2F">
      <w:pPr>
        <w:ind w:firstLine="567"/>
        <w:jc w:val="both"/>
        <w:rPr>
          <w:szCs w:val="28"/>
        </w:rPr>
      </w:pPr>
      <w:r>
        <w:rPr>
          <w:szCs w:val="28"/>
        </w:rPr>
        <w:t>від 02.10.2018 №28-9/VII</w:t>
      </w:r>
      <w:r w:rsidRPr="0092269A">
        <w:rPr>
          <w:szCs w:val="28"/>
        </w:rPr>
        <w:t xml:space="preserve"> </w:t>
      </w:r>
      <w:r w:rsidR="008B4B40">
        <w:rPr>
          <w:szCs w:val="28"/>
        </w:rPr>
        <w:t>"Про внесення змін до "</w:t>
      </w:r>
      <w:r w:rsidRPr="0092269A">
        <w:rPr>
          <w:szCs w:val="28"/>
        </w:rPr>
        <w:t>Районної програми</w:t>
      </w:r>
      <w:r w:rsidR="008B4B40">
        <w:rPr>
          <w:szCs w:val="28"/>
        </w:rPr>
        <w:t xml:space="preserve"> "</w:t>
      </w:r>
      <w:r w:rsidRPr="0092269A">
        <w:rPr>
          <w:szCs w:val="28"/>
        </w:rPr>
        <w:t>Про організацію громадських робіт на 2018-2022 роки</w:t>
      </w:r>
      <w:r w:rsidR="008B4B40">
        <w:rPr>
          <w:szCs w:val="28"/>
        </w:rPr>
        <w:t>"""</w:t>
      </w:r>
      <w:r>
        <w:rPr>
          <w:szCs w:val="28"/>
        </w:rPr>
        <w:t>;</w:t>
      </w:r>
    </w:p>
    <w:p w:rsidR="00107995" w:rsidRDefault="00107995" w:rsidP="00DA5E2F">
      <w:pPr>
        <w:ind w:firstLine="567"/>
        <w:jc w:val="both"/>
        <w:rPr>
          <w:szCs w:val="28"/>
        </w:rPr>
      </w:pPr>
      <w:r>
        <w:rPr>
          <w:szCs w:val="28"/>
        </w:rPr>
        <w:t>від 05.08.2020 №46-2/</w:t>
      </w:r>
      <w:r>
        <w:rPr>
          <w:szCs w:val="28"/>
          <w:lang w:val="en-US"/>
        </w:rPr>
        <w:t>V</w:t>
      </w:r>
      <w:r>
        <w:rPr>
          <w:szCs w:val="28"/>
        </w:rPr>
        <w:t>ІІ</w:t>
      </w:r>
      <w:r w:rsidRPr="009A1FA3">
        <w:rPr>
          <w:szCs w:val="28"/>
        </w:rPr>
        <w:t xml:space="preserve"> </w:t>
      </w:r>
      <w:r w:rsidR="008B4B40">
        <w:rPr>
          <w:szCs w:val="28"/>
        </w:rPr>
        <w:t>"</w:t>
      </w:r>
      <w:r w:rsidRPr="009A1FA3">
        <w:rPr>
          <w:szCs w:val="28"/>
        </w:rPr>
        <w:t>Про внес</w:t>
      </w:r>
      <w:r w:rsidR="008B4B40">
        <w:rPr>
          <w:szCs w:val="28"/>
        </w:rPr>
        <w:t>ення змін до районної програми "</w:t>
      </w:r>
      <w:r w:rsidRPr="009A1FA3">
        <w:rPr>
          <w:szCs w:val="28"/>
        </w:rPr>
        <w:t>Про організацію громадських робіт на 2018-2022  роки</w:t>
      </w:r>
      <w:r w:rsidR="008B4B40">
        <w:rPr>
          <w:szCs w:val="28"/>
        </w:rPr>
        <w:t>""</w:t>
      </w:r>
      <w:r>
        <w:rPr>
          <w:szCs w:val="28"/>
        </w:rPr>
        <w:t>.</w:t>
      </w:r>
    </w:p>
    <w:p w:rsidR="00107995" w:rsidRDefault="00107995" w:rsidP="00DA5E2F">
      <w:pPr>
        <w:ind w:firstLine="567"/>
        <w:jc w:val="both"/>
        <w:rPr>
          <w:szCs w:val="28"/>
        </w:rPr>
      </w:pPr>
      <w:r>
        <w:rPr>
          <w:szCs w:val="28"/>
        </w:rPr>
        <w:t xml:space="preserve">від </w:t>
      </w:r>
      <w:r w:rsidRPr="00C30EB3">
        <w:rPr>
          <w:szCs w:val="28"/>
        </w:rPr>
        <w:t>19.02.2016 №4-2/VІІ</w:t>
      </w:r>
      <w:r w:rsidR="008B4B40">
        <w:rPr>
          <w:szCs w:val="28"/>
        </w:rPr>
        <w:t xml:space="preserve"> "</w:t>
      </w:r>
      <w:r w:rsidRPr="0092269A">
        <w:rPr>
          <w:szCs w:val="28"/>
        </w:rPr>
        <w:t>Про Програму забезпечення правопорядку в Черка</w:t>
      </w:r>
      <w:r>
        <w:rPr>
          <w:szCs w:val="28"/>
        </w:rPr>
        <w:t>ському районі на 2016-2020 роки</w:t>
      </w:r>
      <w:r w:rsidR="008B4B40">
        <w:rPr>
          <w:szCs w:val="28"/>
        </w:rPr>
        <w:t>"</w:t>
      </w:r>
      <w:r>
        <w:rPr>
          <w:szCs w:val="28"/>
        </w:rPr>
        <w:t>;</w:t>
      </w:r>
    </w:p>
    <w:p w:rsidR="00107995" w:rsidRDefault="00107995" w:rsidP="00DA5E2F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від </w:t>
      </w:r>
      <w:r w:rsidRPr="00C30EB3">
        <w:rPr>
          <w:szCs w:val="28"/>
          <w:lang w:eastAsia="ru-RU"/>
        </w:rPr>
        <w:t>09.09.2016 №8-5/VІІ</w:t>
      </w:r>
      <w:r w:rsidR="008B4B40">
        <w:rPr>
          <w:szCs w:val="28"/>
          <w:lang w:eastAsia="ru-RU"/>
        </w:rPr>
        <w:t xml:space="preserve"> </w:t>
      </w:r>
      <w:r w:rsidR="008B4B40">
        <w:rPr>
          <w:szCs w:val="28"/>
        </w:rPr>
        <w:t>"Про внесення зміни до "</w:t>
      </w:r>
      <w:r w:rsidRPr="0092269A">
        <w:rPr>
          <w:szCs w:val="28"/>
        </w:rPr>
        <w:t>Програми забезпечення правопорядку в Черкас</w:t>
      </w:r>
      <w:r>
        <w:rPr>
          <w:szCs w:val="28"/>
        </w:rPr>
        <w:t>ькому районі на 2016-2020 роки</w:t>
      </w:r>
      <w:r w:rsidR="008B4B40">
        <w:rPr>
          <w:szCs w:val="28"/>
        </w:rPr>
        <w:t>""</w:t>
      </w:r>
      <w:r>
        <w:rPr>
          <w:szCs w:val="28"/>
        </w:rPr>
        <w:t>;</w:t>
      </w:r>
    </w:p>
    <w:p w:rsidR="00107995" w:rsidRDefault="00107995" w:rsidP="00DA5E2F">
      <w:pPr>
        <w:ind w:firstLine="567"/>
        <w:jc w:val="both"/>
        <w:rPr>
          <w:szCs w:val="28"/>
        </w:rPr>
      </w:pPr>
      <w:r w:rsidRPr="00C30EB3">
        <w:rPr>
          <w:szCs w:val="28"/>
          <w:lang w:eastAsia="ru-RU"/>
        </w:rPr>
        <w:t xml:space="preserve">від </w:t>
      </w:r>
      <w:r w:rsidRPr="00C30EB3">
        <w:rPr>
          <w:szCs w:val="28"/>
        </w:rPr>
        <w:t>07.10.2016 №9-3/VІІ</w:t>
      </w:r>
      <w:r w:rsidR="008B4B40">
        <w:rPr>
          <w:szCs w:val="28"/>
        </w:rPr>
        <w:t xml:space="preserve"> "Про внесення змін до "</w:t>
      </w:r>
      <w:r w:rsidRPr="0092269A">
        <w:rPr>
          <w:szCs w:val="28"/>
        </w:rPr>
        <w:t>Програми забезпечення правопорядку в Черкас</w:t>
      </w:r>
      <w:r>
        <w:rPr>
          <w:szCs w:val="28"/>
        </w:rPr>
        <w:t>ькому районі на 2016-2020 роки</w:t>
      </w:r>
      <w:r w:rsidR="008B4B40">
        <w:rPr>
          <w:szCs w:val="28"/>
        </w:rPr>
        <w:t>""</w:t>
      </w:r>
      <w:r>
        <w:rPr>
          <w:szCs w:val="28"/>
        </w:rPr>
        <w:t>;</w:t>
      </w:r>
    </w:p>
    <w:p w:rsidR="00107995" w:rsidRPr="00DA5E2F" w:rsidRDefault="00107995" w:rsidP="00DA5E2F">
      <w:pPr>
        <w:ind w:firstLine="567"/>
        <w:jc w:val="both"/>
        <w:rPr>
          <w:szCs w:val="28"/>
        </w:rPr>
      </w:pPr>
      <w:r w:rsidRPr="00C30EB3">
        <w:rPr>
          <w:szCs w:val="28"/>
        </w:rPr>
        <w:t>від 14.11.2018 №29-4/VІІ</w:t>
      </w:r>
      <w:r w:rsidR="008B4B40">
        <w:rPr>
          <w:szCs w:val="28"/>
        </w:rPr>
        <w:t xml:space="preserve"> "</w:t>
      </w:r>
      <w:r w:rsidRPr="0092269A">
        <w:rPr>
          <w:szCs w:val="28"/>
        </w:rPr>
        <w:t xml:space="preserve">Про внесення змін до </w:t>
      </w:r>
      <w:r w:rsidR="008B4B40">
        <w:rPr>
          <w:szCs w:val="28"/>
        </w:rPr>
        <w:t>"</w:t>
      </w:r>
      <w:r w:rsidRPr="0092269A">
        <w:rPr>
          <w:szCs w:val="28"/>
        </w:rPr>
        <w:t>Програми забезпечення правопорядку в Черкаському районі на 2016-2020 роки</w:t>
      </w:r>
      <w:r w:rsidR="008B4B40">
        <w:rPr>
          <w:szCs w:val="28"/>
        </w:rPr>
        <w:t>""</w:t>
      </w:r>
      <w:r>
        <w:rPr>
          <w:szCs w:val="28"/>
        </w:rPr>
        <w:t>;</w:t>
      </w:r>
    </w:p>
    <w:p w:rsidR="00107995" w:rsidRDefault="00107995" w:rsidP="00DA5E2F">
      <w:pPr>
        <w:ind w:firstLine="567"/>
        <w:jc w:val="both"/>
        <w:rPr>
          <w:szCs w:val="28"/>
        </w:rPr>
      </w:pPr>
      <w:r w:rsidRPr="00C30EB3">
        <w:rPr>
          <w:szCs w:val="28"/>
        </w:rPr>
        <w:t>від 05.08.2020 №46-1/VІІ</w:t>
      </w:r>
      <w:r w:rsidR="008B4B40">
        <w:rPr>
          <w:szCs w:val="28"/>
        </w:rPr>
        <w:t xml:space="preserve"> "Про внесення змін до "</w:t>
      </w:r>
      <w:r w:rsidRPr="009A1FA3">
        <w:rPr>
          <w:szCs w:val="28"/>
        </w:rPr>
        <w:t xml:space="preserve">Програми забезпечення правопорядку в Черкаському </w:t>
      </w:r>
      <w:r>
        <w:rPr>
          <w:szCs w:val="28"/>
        </w:rPr>
        <w:t>районі на 2016-2020 роки</w:t>
      </w:r>
      <w:r w:rsidR="008B4B40">
        <w:rPr>
          <w:szCs w:val="28"/>
        </w:rPr>
        <w:t>""</w:t>
      </w:r>
      <w:r>
        <w:rPr>
          <w:szCs w:val="28"/>
        </w:rPr>
        <w:t>;</w:t>
      </w:r>
    </w:p>
    <w:p w:rsidR="00107995" w:rsidRPr="00570064" w:rsidRDefault="00107995" w:rsidP="00570064">
      <w:pPr>
        <w:tabs>
          <w:tab w:val="left" w:pos="916"/>
          <w:tab w:val="left" w:pos="1832"/>
          <w:tab w:val="left" w:pos="3240"/>
          <w:tab w:val="left" w:pos="34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від 27.08.2015 №53-</w:t>
      </w:r>
      <w:r w:rsidRPr="0023171A">
        <w:rPr>
          <w:szCs w:val="28"/>
          <w:lang w:eastAsia="ru-RU"/>
        </w:rPr>
        <w:t>1/VІ</w:t>
      </w:r>
      <w:r w:rsidR="008B4B40">
        <w:rPr>
          <w:szCs w:val="28"/>
          <w:lang w:eastAsia="ru-RU"/>
        </w:rPr>
        <w:t xml:space="preserve"> </w:t>
      </w:r>
      <w:r w:rsidR="008B4B40">
        <w:rPr>
          <w:szCs w:val="28"/>
        </w:rPr>
        <w:t>"</w:t>
      </w:r>
      <w:r w:rsidRPr="00570064">
        <w:rPr>
          <w:szCs w:val="28"/>
          <w:lang w:eastAsia="ru-RU"/>
        </w:rPr>
        <w:t>Про районну програму забезпечення пожежної безпеки на 2016-2020 роки</w:t>
      </w:r>
      <w:r w:rsidR="008B4B40">
        <w:rPr>
          <w:szCs w:val="28"/>
        </w:rPr>
        <w:t>"</w:t>
      </w:r>
      <w:r>
        <w:rPr>
          <w:szCs w:val="28"/>
          <w:lang w:eastAsia="ru-RU"/>
        </w:rPr>
        <w:t>;</w:t>
      </w:r>
    </w:p>
    <w:p w:rsidR="00107995" w:rsidRDefault="00107995" w:rsidP="00DA5E2F">
      <w:pPr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від </w:t>
      </w:r>
      <w:r w:rsidRPr="0023171A">
        <w:rPr>
          <w:szCs w:val="28"/>
        </w:rPr>
        <w:t>28.07.2017 №16-9/VІІ</w:t>
      </w:r>
      <w:r w:rsidR="008B4B40">
        <w:rPr>
          <w:szCs w:val="28"/>
        </w:rPr>
        <w:t xml:space="preserve"> "Про внесення змін до "</w:t>
      </w:r>
      <w:r w:rsidRPr="0092269A">
        <w:rPr>
          <w:szCs w:val="28"/>
        </w:rPr>
        <w:t>Районної програми забезпечення пожежної безпеки на 2016-2020 роки</w:t>
      </w:r>
      <w:r w:rsidR="008B4B40">
        <w:rPr>
          <w:szCs w:val="28"/>
        </w:rPr>
        <w:t>""</w:t>
      </w:r>
      <w:r w:rsidRPr="0092269A">
        <w:rPr>
          <w:szCs w:val="28"/>
        </w:rPr>
        <w:t>.</w:t>
      </w: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  <w:r w:rsidRPr="00177837">
        <w:rPr>
          <w:szCs w:val="28"/>
        </w:rPr>
        <w:t>Голова</w:t>
      </w:r>
      <w:r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>
        <w:rPr>
          <w:szCs w:val="28"/>
        </w:rPr>
        <w:tab/>
        <w:t>О.ВАСИЛЕНКО</w:t>
      </w: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Default="00107995" w:rsidP="00473AE0">
      <w:pPr>
        <w:jc w:val="both"/>
        <w:rPr>
          <w:szCs w:val="28"/>
        </w:rPr>
      </w:pPr>
    </w:p>
    <w:p w:rsidR="00107995" w:rsidRPr="00473AE0" w:rsidRDefault="00107995" w:rsidP="00473AE0">
      <w:pPr>
        <w:jc w:val="center"/>
      </w:pPr>
      <w:r>
        <w:lastRenderedPageBreak/>
        <w:t>Інформація про виконання</w:t>
      </w:r>
      <w:r w:rsidRPr="00473AE0">
        <w:t xml:space="preserve"> “Заходів щодо реалізації районної  програми</w:t>
      </w:r>
    </w:p>
    <w:p w:rsidR="00107995" w:rsidRPr="00473AE0" w:rsidRDefault="00107995" w:rsidP="00473AE0">
      <w:pPr>
        <w:jc w:val="center"/>
      </w:pPr>
      <w:r w:rsidRPr="00473AE0">
        <w:t>“Про організацію громадських робіт на 2018-2022 роки” за 2020 рік</w:t>
      </w: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43"/>
        <w:gridCol w:w="1854"/>
        <w:gridCol w:w="3735"/>
        <w:gridCol w:w="1226"/>
      </w:tblGrid>
      <w:tr w:rsidR="00107995" w:rsidRPr="008E384D" w:rsidTr="00BC245A">
        <w:trPr>
          <w:cantSplit/>
          <w:trHeight w:val="1320"/>
        </w:trPr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 xml:space="preserve">№ </w:t>
            </w:r>
          </w:p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п/п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Зміст заходів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 xml:space="preserve">Відповідальні </w:t>
            </w:r>
          </w:p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за виконання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Інформація про стан виконання</w:t>
            </w:r>
          </w:p>
        </w:tc>
        <w:tc>
          <w:tcPr>
            <w:tcW w:w="1226" w:type="dxa"/>
            <w:textDirection w:val="btLr"/>
          </w:tcPr>
          <w:p w:rsidR="00107995" w:rsidRPr="00A55BB7" w:rsidRDefault="00107995" w:rsidP="00A55BB7">
            <w:pPr>
              <w:ind w:left="113" w:right="113"/>
              <w:jc w:val="both"/>
              <w:rPr>
                <w:sz w:val="18"/>
                <w:szCs w:val="18"/>
              </w:rPr>
            </w:pPr>
            <w:r w:rsidRPr="00A55BB7">
              <w:rPr>
                <w:sz w:val="18"/>
                <w:szCs w:val="18"/>
              </w:rPr>
              <w:t xml:space="preserve">Пропозиції </w:t>
            </w:r>
          </w:p>
          <w:p w:rsidR="00107995" w:rsidRPr="00A55BB7" w:rsidRDefault="00107995" w:rsidP="00A55BB7">
            <w:pPr>
              <w:ind w:left="113" w:right="113"/>
              <w:jc w:val="both"/>
              <w:rPr>
                <w:sz w:val="18"/>
                <w:szCs w:val="18"/>
              </w:rPr>
            </w:pPr>
            <w:r w:rsidRPr="00A55BB7">
              <w:rPr>
                <w:sz w:val="18"/>
                <w:szCs w:val="18"/>
              </w:rPr>
              <w:t>шодо зняття з контролю</w:t>
            </w:r>
          </w:p>
          <w:p w:rsidR="00107995" w:rsidRPr="00A55BB7" w:rsidRDefault="00107995" w:rsidP="00BC245A">
            <w:pPr>
              <w:ind w:left="113" w:right="113"/>
              <w:jc w:val="both"/>
              <w:rPr>
                <w:sz w:val="18"/>
                <w:szCs w:val="18"/>
              </w:rPr>
            </w:pPr>
            <w:r w:rsidRPr="00A55BB7">
              <w:rPr>
                <w:sz w:val="18"/>
                <w:szCs w:val="18"/>
              </w:rPr>
              <w:t>(або продов</w:t>
            </w:r>
            <w:r>
              <w:rPr>
                <w:sz w:val="18"/>
                <w:szCs w:val="18"/>
              </w:rPr>
              <w:t>-жен</w:t>
            </w:r>
            <w:r w:rsidRPr="00A55BB7">
              <w:rPr>
                <w:sz w:val="18"/>
                <w:szCs w:val="18"/>
              </w:rPr>
              <w:t>ня терміну)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1.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Затвердження порядку фінансування коштів районного бюджету для фінансування громадських робіт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Черкаська рай</w:t>
            </w:r>
            <w:r w:rsidRPr="008E384D">
              <w:rPr>
                <w:sz w:val="24"/>
                <w:lang w:val="en-US"/>
              </w:rPr>
              <w:t>держадміністраці</w:t>
            </w:r>
            <w:r w:rsidRPr="008E384D">
              <w:rPr>
                <w:sz w:val="24"/>
              </w:rPr>
              <w:t>я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“Порядок організації та фінансування громадських робіт у Черкаському районі” затвер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джено розпорядженням Черкась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кої райдержадміністрації від 18.12.2017 № 456 (із змінами 2018 року).</w:t>
            </w:r>
            <w:r>
              <w:rPr>
                <w:sz w:val="24"/>
              </w:rPr>
              <w:t xml:space="preserve"> </w:t>
            </w:r>
            <w:r w:rsidRPr="008E384D">
              <w:rPr>
                <w:sz w:val="24"/>
              </w:rPr>
              <w:t>Впродовж 2020 року зміни не вносились.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Відкриття та обслугову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вання у територіальному органі Державної казна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чейської служби України спеціального реєстрацій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ного рахунку за другою підгрупою другої групи власних надходжень бюджетних установ для зарахування коштів на фінансування організації громадських робіт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Управління праці та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льного захисту населення рай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держадміністрації, Територіа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льний центр соціального обслуговування (надання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льних послуг) Черкаського району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Відкриття спеціального реєстраційного рахунку за другою підгрупою другої групи власних надходжень бюджетних установ для зарахування коштів на фінансування організації громадських робіт у районній казначейській службі проведено в січні 2020 року (поновлення рахунку)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3.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Укладення договору про організацію громадських робіт та фінансування їх організації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Управління праці та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льного захисту населення рай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держадміністрації, Територіа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льний центр соціального обслуговування (надання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льних послуг) Черкаського району, Підроз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діл Черкаської обласної служ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би зайнятості у Черкаському районі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 xml:space="preserve">Договір № 236820011100001 про організацію громадських робіт та фінансування їх організації в 2020 році укладено з Черкаським обласним центром зайнятості 11.01.2020. </w:t>
            </w:r>
            <w:r w:rsidRPr="008E384D">
              <w:rPr>
                <w:sz w:val="24"/>
              </w:rPr>
              <w:br/>
            </w:r>
          </w:p>
          <w:p w:rsidR="00107995" w:rsidRPr="008E384D" w:rsidRDefault="00107995" w:rsidP="00473AE0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4.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 xml:space="preserve">Визначення витрат з оплати праці та нарахування єдиного внеску </w:t>
            </w:r>
            <w:r w:rsidRPr="008E384D">
              <w:rPr>
                <w:bCs/>
                <w:sz w:val="24"/>
              </w:rPr>
              <w:t xml:space="preserve">на загальнообов’язкове державне соціальне </w:t>
            </w:r>
            <w:r w:rsidRPr="008E384D">
              <w:rPr>
                <w:bCs/>
                <w:sz w:val="24"/>
              </w:rPr>
              <w:lastRenderedPageBreak/>
              <w:t xml:space="preserve">страхування для обрахунку Кошторису </w:t>
            </w:r>
            <w:r w:rsidRPr="008E384D">
              <w:rPr>
                <w:sz w:val="24"/>
              </w:rPr>
              <w:t>витрат із фінансування організації громадських робіт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lastRenderedPageBreak/>
              <w:t>Управління праці та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льного захисту населення рай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держадміністрації, Територіа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lastRenderedPageBreak/>
              <w:t>льний центр соціального обслуговування (надання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льних послуг) Черкаського району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bCs/>
                <w:sz w:val="24"/>
              </w:rPr>
              <w:lastRenderedPageBreak/>
              <w:t xml:space="preserve">Кошторис </w:t>
            </w:r>
            <w:r w:rsidRPr="008E384D">
              <w:rPr>
                <w:sz w:val="24"/>
              </w:rPr>
              <w:t xml:space="preserve">витрат із фінансування організації громадських робіт в Черкаському районі </w:t>
            </w:r>
            <w:r w:rsidRPr="008E384D">
              <w:rPr>
                <w:sz w:val="24"/>
              </w:rPr>
              <w:br/>
              <w:t>на 2020 рік  склав 184 580 грн.</w:t>
            </w:r>
          </w:p>
          <w:p w:rsidR="00107995" w:rsidRPr="008E384D" w:rsidRDefault="00107995" w:rsidP="00473AE0">
            <w:pPr>
              <w:jc w:val="both"/>
              <w:rPr>
                <w:sz w:val="24"/>
              </w:rPr>
            </w:pPr>
          </w:p>
          <w:p w:rsidR="00107995" w:rsidRPr="008E384D" w:rsidRDefault="00107995" w:rsidP="00473AE0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lastRenderedPageBreak/>
              <w:t>5.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 xml:space="preserve">Створення 15 тимчасових робочих місць для: інформування населення про порядок отримання житлових субсидій та пільг, робота з </w:t>
            </w:r>
            <w:r>
              <w:rPr>
                <w:sz w:val="24"/>
              </w:rPr>
              <w:t>документ-</w:t>
            </w:r>
            <w:r w:rsidRPr="008E384D">
              <w:rPr>
                <w:sz w:val="24"/>
              </w:rPr>
              <w:t>таціє (10); 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льних послуг особам з інвалідністю; особам з інвалідністю по зору; учасникам АТО з інвалід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ністю, сім’ям загиблих учасників АТО (5)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Управління праці та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льного захисту населення рай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держадміністрації, Територіа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льний центр соціального обслуговування (надання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льних послуг) Черкаського району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В управлінні праці та соціального захисту населення в 2020 році створено 5 тимчасових робочих місць для: інформування населення про порядок отримання житлових субсидій та пільг, робота з документацією.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6.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 xml:space="preserve">Письмове повідомлення Черкаського районного </w:t>
            </w:r>
            <w:r w:rsidRPr="008E384D">
              <w:rPr>
                <w:bCs/>
                <w:sz w:val="24"/>
              </w:rPr>
              <w:t>центру зайнятості</w:t>
            </w:r>
            <w:r w:rsidRPr="008E384D">
              <w:rPr>
                <w:sz w:val="24"/>
              </w:rPr>
              <w:t xml:space="preserve"> про створення тимчасових робочих місць, упродовж 3-х робочих днів з дня підписання наказу про створення тимчасових робочих місць для проведення громадських робіт. Надання інформації</w:t>
            </w:r>
            <w:r w:rsidRPr="008E384D">
              <w:rPr>
                <w:sz w:val="24"/>
                <w:lang w:val="ru-RU"/>
              </w:rPr>
              <w:t xml:space="preserve"> про </w:t>
            </w:r>
            <w:r w:rsidRPr="008E384D">
              <w:rPr>
                <w:sz w:val="24"/>
              </w:rPr>
              <w:t>професію</w:t>
            </w:r>
            <w:r w:rsidRPr="008E384D">
              <w:rPr>
                <w:sz w:val="24"/>
                <w:lang w:val="ru-RU"/>
              </w:rPr>
              <w:t xml:space="preserve"> (</w:t>
            </w:r>
            <w:r w:rsidRPr="008E384D">
              <w:rPr>
                <w:sz w:val="24"/>
              </w:rPr>
              <w:t>спеціаль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ність</w:t>
            </w:r>
            <w:r w:rsidRPr="008E384D">
              <w:rPr>
                <w:sz w:val="24"/>
                <w:lang w:val="ru-RU"/>
              </w:rPr>
              <w:t xml:space="preserve">), режим </w:t>
            </w:r>
            <w:r w:rsidRPr="008E384D">
              <w:rPr>
                <w:sz w:val="24"/>
              </w:rPr>
              <w:t>роботи</w:t>
            </w:r>
            <w:r w:rsidRPr="008E384D">
              <w:rPr>
                <w:sz w:val="24"/>
                <w:lang w:val="ru-RU"/>
              </w:rPr>
              <w:t xml:space="preserve">, </w:t>
            </w:r>
            <w:r w:rsidRPr="008E384D">
              <w:rPr>
                <w:sz w:val="24"/>
              </w:rPr>
              <w:t>місце проведення</w:t>
            </w:r>
            <w:r w:rsidRPr="008E384D">
              <w:rPr>
                <w:sz w:val="24"/>
                <w:lang w:val="ru-RU"/>
              </w:rPr>
              <w:t xml:space="preserve">, оплату </w:t>
            </w:r>
            <w:r w:rsidRPr="008E384D">
              <w:rPr>
                <w:sz w:val="24"/>
              </w:rPr>
              <w:t>праці</w:t>
            </w:r>
            <w:r w:rsidRPr="008E384D">
              <w:rPr>
                <w:sz w:val="24"/>
                <w:lang w:val="ru-RU"/>
              </w:rPr>
              <w:t xml:space="preserve">, </w:t>
            </w:r>
            <w:r w:rsidRPr="008E384D">
              <w:rPr>
                <w:sz w:val="24"/>
              </w:rPr>
              <w:t>умови праці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Управління праці та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льного захисту населення рай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держадміністрації. Територіа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льний центр соціального обслуговування (надання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льних послуг) Черкаського району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 xml:space="preserve">Письмові повідомлення Черкаській районній філії Черкаського обласного центру зайнятості про створення тимчасових робочих місць направлено управлінням праці та соціального захисту населення Черкаської райдержадміністрації: від 11.01.2020 </w:t>
            </w:r>
            <w:r w:rsidRPr="008E384D">
              <w:rPr>
                <w:sz w:val="24"/>
              </w:rPr>
              <w:br/>
              <w:t>№ 98/01-12.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7.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 xml:space="preserve">Направлення осіб на тимчасові робочі місця, що створюються </w:t>
            </w:r>
            <w:r w:rsidRPr="008E384D">
              <w:rPr>
                <w:bCs/>
                <w:sz w:val="24"/>
              </w:rPr>
              <w:t>Робото</w:t>
            </w:r>
            <w:r>
              <w:rPr>
                <w:bCs/>
                <w:sz w:val="24"/>
              </w:rPr>
              <w:t>-</w:t>
            </w:r>
            <w:r w:rsidRPr="008E384D">
              <w:rPr>
                <w:bCs/>
                <w:sz w:val="24"/>
              </w:rPr>
              <w:t>давцем</w:t>
            </w:r>
            <w:r w:rsidRPr="008E384D">
              <w:rPr>
                <w:sz w:val="24"/>
              </w:rPr>
              <w:t xml:space="preserve"> для проведення громадських робіт, від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повідно до інформації Роботодавця про потребу в працівниках для вико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нання громадських робіт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Підрозділ Чер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каської облас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ної служби зай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нятості у Черка</w:t>
            </w:r>
            <w:r>
              <w:rPr>
                <w:sz w:val="24"/>
              </w:rPr>
              <w:t xml:space="preserve"> </w:t>
            </w:r>
            <w:r w:rsidRPr="008E384D">
              <w:rPr>
                <w:sz w:val="24"/>
              </w:rPr>
              <w:t>ському районі,</w:t>
            </w:r>
          </w:p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Територіальний центр соціаль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ного обслугову</w:t>
            </w:r>
            <w:r>
              <w:rPr>
                <w:sz w:val="24"/>
              </w:rPr>
              <w:t xml:space="preserve"> </w:t>
            </w:r>
            <w:r w:rsidRPr="008E384D">
              <w:rPr>
                <w:sz w:val="24"/>
              </w:rPr>
              <w:t>вання (надання соціальних пос</w:t>
            </w:r>
            <w:r>
              <w:rPr>
                <w:sz w:val="24"/>
              </w:rPr>
              <w:t xml:space="preserve"> </w:t>
            </w:r>
            <w:r w:rsidRPr="008E384D">
              <w:rPr>
                <w:sz w:val="24"/>
              </w:rPr>
              <w:t>луг) Черкась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кого району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Черкаською районною філією Черкаського обласного центру зайнятості надано 16 направлень для осіб, які перебували на обліку як безробіт</w:t>
            </w:r>
            <w:r>
              <w:rPr>
                <w:sz w:val="24"/>
              </w:rPr>
              <w:t xml:space="preserve">ні, для інформування населення </w:t>
            </w:r>
            <w:r w:rsidRPr="008E384D">
              <w:rPr>
                <w:sz w:val="24"/>
              </w:rPr>
              <w:t>про порядок отриман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ня житлових субсидій та пільг, роботи з документацією. У зв’язку із пош</w:t>
            </w:r>
            <w:r>
              <w:rPr>
                <w:sz w:val="24"/>
              </w:rPr>
              <w:t xml:space="preserve">иренням гострої респіраторної </w:t>
            </w:r>
            <w:r w:rsidRPr="008E384D">
              <w:rPr>
                <w:sz w:val="24"/>
              </w:rPr>
              <w:t>хвороби, спричине</w:t>
            </w:r>
            <w:r>
              <w:rPr>
                <w:sz w:val="24"/>
              </w:rPr>
              <w:t xml:space="preserve">-ної коронавірусом </w:t>
            </w:r>
            <w:r w:rsidRPr="008E384D">
              <w:rPr>
                <w:sz w:val="24"/>
                <w:lang w:val="en-US"/>
              </w:rPr>
              <w:t>COVID</w:t>
            </w:r>
            <w:r w:rsidRPr="008E384D">
              <w:rPr>
                <w:sz w:val="24"/>
              </w:rPr>
              <w:t xml:space="preserve"> – 19 виконання активних програм зайнятості населення призупи</w:t>
            </w:r>
            <w:r>
              <w:rPr>
                <w:sz w:val="24"/>
              </w:rPr>
              <w:t xml:space="preserve">-нено відповідно </w:t>
            </w:r>
            <w:r w:rsidRPr="008E384D">
              <w:rPr>
                <w:sz w:val="24"/>
              </w:rPr>
              <w:t>до п.п. 2,</w:t>
            </w:r>
            <w:r>
              <w:rPr>
                <w:sz w:val="24"/>
              </w:rPr>
              <w:t xml:space="preserve"> п. 5 постанови Верховної Ради </w:t>
            </w:r>
            <w:r w:rsidRPr="008E384D">
              <w:rPr>
                <w:sz w:val="24"/>
              </w:rPr>
              <w:t>Украї</w:t>
            </w:r>
            <w:r>
              <w:rPr>
                <w:sz w:val="24"/>
              </w:rPr>
              <w:t xml:space="preserve"> </w:t>
            </w:r>
            <w:r w:rsidRPr="008E384D">
              <w:rPr>
                <w:sz w:val="24"/>
              </w:rPr>
              <w:t xml:space="preserve">ни направлення на громадські роботи Черкаською районною </w:t>
            </w:r>
            <w:r w:rsidRPr="008E384D">
              <w:rPr>
                <w:sz w:val="24"/>
              </w:rPr>
              <w:lastRenderedPageBreak/>
              <w:t xml:space="preserve">філією Черкаського обласного центру зайнятості з квітня 2020 року не  видавались. 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lastRenderedPageBreak/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lastRenderedPageBreak/>
              <w:t>8.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  <w:lang w:val="ru-RU"/>
              </w:rPr>
            </w:pPr>
            <w:r w:rsidRPr="008E384D">
              <w:rPr>
                <w:sz w:val="24"/>
                <w:lang w:val="ru-RU"/>
              </w:rPr>
              <w:t>Прий</w:t>
            </w:r>
            <w:r w:rsidRPr="008E384D">
              <w:rPr>
                <w:sz w:val="24"/>
              </w:rPr>
              <w:t>ом</w:t>
            </w:r>
            <w:r w:rsidRPr="008E384D">
              <w:rPr>
                <w:sz w:val="24"/>
                <w:lang w:val="ru-RU"/>
              </w:rPr>
              <w:t xml:space="preserve"> осіб</w:t>
            </w:r>
            <w:r w:rsidRPr="008E384D">
              <w:rPr>
                <w:sz w:val="24"/>
              </w:rPr>
              <w:t xml:space="preserve"> </w:t>
            </w:r>
            <w:r w:rsidRPr="008E384D">
              <w:rPr>
                <w:sz w:val="24"/>
                <w:lang w:val="ru-RU"/>
              </w:rPr>
              <w:t xml:space="preserve">за направленнями </w:t>
            </w:r>
            <w:r w:rsidRPr="008E384D">
              <w:rPr>
                <w:sz w:val="24"/>
              </w:rPr>
              <w:t xml:space="preserve">Черкаського районного </w:t>
            </w:r>
            <w:r w:rsidRPr="008E384D">
              <w:rPr>
                <w:bCs/>
                <w:sz w:val="24"/>
              </w:rPr>
              <w:t>центру зайнятості</w:t>
            </w:r>
            <w:r w:rsidRPr="008E384D">
              <w:rPr>
                <w:sz w:val="24"/>
              </w:rPr>
              <w:t xml:space="preserve"> </w:t>
            </w:r>
            <w:r w:rsidRPr="008E384D">
              <w:rPr>
                <w:sz w:val="24"/>
                <w:lang w:val="ru-RU"/>
              </w:rPr>
              <w:t xml:space="preserve">на тимчасово створені робочі місця 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Управління праці та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льного захисту населення рай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держадміністрації, Територіа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льний центр соціального обслуговування (надання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льних послуг) Черкаського району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Управлінням праці та соціального захисту населення райдержад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 xml:space="preserve">міністрації  впродовж 2020 року за направленнями Черкаської районної філії Черкаського обласного центру зайнятості </w:t>
            </w:r>
            <w:r w:rsidRPr="008E384D">
              <w:rPr>
                <w:sz w:val="24"/>
              </w:rPr>
              <w:br/>
              <w:t xml:space="preserve">на тимчасово </w:t>
            </w:r>
            <w:r>
              <w:rPr>
                <w:sz w:val="24"/>
              </w:rPr>
              <w:t xml:space="preserve">створені робочі місця прийнято </w:t>
            </w:r>
            <w:r w:rsidRPr="008E384D">
              <w:rPr>
                <w:sz w:val="24"/>
              </w:rPr>
              <w:t>16 осіб із числа безробітних.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9.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Фінансування коштів Фонду на рахунок Управління праці та соціального захисту насе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лення райдержадмініс</w:t>
            </w:r>
            <w:r>
              <w:rPr>
                <w:sz w:val="24"/>
              </w:rPr>
              <w:t xml:space="preserve">-трації, </w:t>
            </w:r>
            <w:r w:rsidRPr="008E384D">
              <w:rPr>
                <w:sz w:val="24"/>
              </w:rPr>
              <w:t>Територіального центру соціального обслу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говування (надання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льних послуг) Черкась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кого району відповідно до умов договору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Виконання районної програми “Про організацію громадських робіт на 2018-2022 роки” здійснювалося за рахунок коштів районного бюджету та Фонду загальнообов’</w:t>
            </w:r>
            <w:r w:rsidRPr="008E384D">
              <w:rPr>
                <w:sz w:val="24"/>
                <w:lang w:val="ru-RU"/>
              </w:rPr>
              <w:t>язкового</w:t>
            </w:r>
            <w:r w:rsidRPr="008E384D">
              <w:rPr>
                <w:sz w:val="24"/>
              </w:rPr>
              <w:t xml:space="preserve"> держав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 xml:space="preserve">ного соціального страхування України на випадок безробіття  (далі – Фонду) на умовах 50% х 50%. Фактично використано </w:t>
            </w:r>
            <w:r w:rsidRPr="008E384D">
              <w:rPr>
                <w:sz w:val="24"/>
              </w:rPr>
              <w:br/>
              <w:t>34 897, 74 грн., в тому числі кошти Фонду становили 34 897, 74 грн.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7F12AC">
            <w:pPr>
              <w:ind w:right="-200"/>
              <w:jc w:val="both"/>
              <w:rPr>
                <w:sz w:val="24"/>
              </w:rPr>
            </w:pPr>
            <w:r w:rsidRPr="008E384D">
              <w:rPr>
                <w:sz w:val="24"/>
              </w:rPr>
              <w:t>10.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Фінансування коштів районного бюджету на рахунок Управління праці та соціального захисту населення райдержадмі</w:t>
            </w:r>
            <w:r>
              <w:rPr>
                <w:sz w:val="24"/>
              </w:rPr>
              <w:t>-ністрації,</w:t>
            </w:r>
            <w:r w:rsidRPr="008E384D">
              <w:rPr>
                <w:sz w:val="24"/>
              </w:rPr>
              <w:t>Територіального центру соціального обслу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говування (надання соціа</w:t>
            </w:r>
            <w:r>
              <w:rPr>
                <w:sz w:val="24"/>
              </w:rPr>
              <w:t xml:space="preserve"> </w:t>
            </w:r>
            <w:r w:rsidRPr="008E384D">
              <w:rPr>
                <w:sz w:val="24"/>
              </w:rPr>
              <w:t>льних послуг) Черкась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кого району відповідно до визначеного порядку та умов договору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Фінансове управління райдержадміністра</w:t>
            </w:r>
            <w:r w:rsidRPr="008E384D">
              <w:rPr>
                <w:sz w:val="24"/>
              </w:rPr>
              <w:br/>
              <w:t>ції</w:t>
            </w:r>
          </w:p>
        </w:tc>
        <w:tc>
          <w:tcPr>
            <w:tcW w:w="3735" w:type="dxa"/>
          </w:tcPr>
          <w:p w:rsidR="00107995" w:rsidRPr="008E384D" w:rsidRDefault="00107995" w:rsidP="008C382B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Виконання районної програми “Про організацію громадських робіт на 2018-2022 роки” здійснювалося за рахунок коштів районного бюджету та Фонду загальнообов’</w:t>
            </w:r>
            <w:r w:rsidRPr="008E384D">
              <w:rPr>
                <w:sz w:val="24"/>
                <w:lang w:val="ru-RU"/>
              </w:rPr>
              <w:t>язкового</w:t>
            </w:r>
            <w:r w:rsidRPr="008E384D">
              <w:rPr>
                <w:sz w:val="24"/>
              </w:rPr>
              <w:t xml:space="preserve"> держав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ного</w:t>
            </w:r>
            <w:r w:rsidRPr="008E384D">
              <w:rPr>
                <w:sz w:val="24"/>
                <w:lang w:val="ru-RU"/>
              </w:rPr>
              <w:t xml:space="preserve"> </w:t>
            </w:r>
            <w:r w:rsidRPr="008E384D">
              <w:rPr>
                <w:sz w:val="24"/>
              </w:rPr>
              <w:t>с</w:t>
            </w:r>
            <w:r>
              <w:rPr>
                <w:sz w:val="24"/>
              </w:rPr>
              <w:t xml:space="preserve">оціального страхування України </w:t>
            </w:r>
            <w:r w:rsidRPr="008E384D">
              <w:rPr>
                <w:sz w:val="24"/>
              </w:rPr>
              <w:t>на випадок безробіття (далі – Фонду) на умовах 50% х 50%</w:t>
            </w:r>
            <w:r>
              <w:rPr>
                <w:sz w:val="24"/>
              </w:rPr>
              <w:t xml:space="preserve">. Фактично використано </w:t>
            </w:r>
            <w:r>
              <w:rPr>
                <w:sz w:val="24"/>
              </w:rPr>
              <w:br/>
              <w:t>34 897,</w:t>
            </w:r>
            <w:r w:rsidRPr="008E384D">
              <w:rPr>
                <w:sz w:val="24"/>
              </w:rPr>
              <w:t>74 грн., в т</w:t>
            </w:r>
            <w:r>
              <w:rPr>
                <w:sz w:val="24"/>
              </w:rPr>
              <w:t>.</w:t>
            </w:r>
            <w:r w:rsidRPr="008E384D">
              <w:rPr>
                <w:sz w:val="24"/>
              </w:rPr>
              <w:t xml:space="preserve"> ч</w:t>
            </w:r>
            <w:r>
              <w:rPr>
                <w:sz w:val="24"/>
              </w:rPr>
              <w:t>.</w:t>
            </w:r>
            <w:r w:rsidRPr="008E384D">
              <w:rPr>
                <w:sz w:val="24"/>
              </w:rPr>
              <w:t xml:space="preserve"> кошти Фонду становили 34 897, 74 грн.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7F12AC">
            <w:pPr>
              <w:ind w:right="-200"/>
              <w:jc w:val="both"/>
              <w:rPr>
                <w:sz w:val="24"/>
              </w:rPr>
            </w:pPr>
            <w:r w:rsidRPr="008E384D">
              <w:rPr>
                <w:sz w:val="24"/>
              </w:rPr>
              <w:t>11.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  <w:lang w:val="ru-RU"/>
              </w:rPr>
            </w:pPr>
            <w:r w:rsidRPr="008E384D">
              <w:rPr>
                <w:sz w:val="24"/>
                <w:lang w:val="ru-RU"/>
              </w:rPr>
              <w:t>Нада</w:t>
            </w:r>
            <w:r w:rsidRPr="008E384D">
              <w:rPr>
                <w:sz w:val="24"/>
              </w:rPr>
              <w:t xml:space="preserve">ння Черкаському районному </w:t>
            </w:r>
            <w:r w:rsidRPr="008E384D">
              <w:rPr>
                <w:bCs/>
                <w:sz w:val="24"/>
              </w:rPr>
              <w:t>центру зайня</w:t>
            </w:r>
            <w:r>
              <w:rPr>
                <w:bCs/>
                <w:sz w:val="24"/>
              </w:rPr>
              <w:t>-</w:t>
            </w:r>
            <w:r w:rsidRPr="008E384D">
              <w:rPr>
                <w:bCs/>
                <w:sz w:val="24"/>
              </w:rPr>
              <w:t>тості</w:t>
            </w:r>
            <w:r w:rsidRPr="008E384D">
              <w:rPr>
                <w:sz w:val="24"/>
              </w:rPr>
              <w:t xml:space="preserve"> </w:t>
            </w:r>
            <w:r w:rsidRPr="008E384D">
              <w:rPr>
                <w:bCs/>
                <w:sz w:val="24"/>
                <w:lang w:val="ru-RU"/>
              </w:rPr>
              <w:t xml:space="preserve">і </w:t>
            </w:r>
            <w:r w:rsidRPr="008E384D">
              <w:rPr>
                <w:sz w:val="24"/>
                <w:lang w:val="ru-RU"/>
              </w:rPr>
              <w:t>щомісячно, не пізніше 1 робочого дня місяця, наступного за тим, у якому проводилися гро</w:t>
            </w:r>
            <w:r>
              <w:rPr>
                <w:sz w:val="24"/>
                <w:lang w:val="ru-RU"/>
              </w:rPr>
              <w:t>-</w:t>
            </w:r>
            <w:r w:rsidRPr="008E384D">
              <w:rPr>
                <w:sz w:val="24"/>
                <w:lang w:val="ru-RU"/>
              </w:rPr>
              <w:t xml:space="preserve">мадські роботи, </w:t>
            </w:r>
            <w:r w:rsidRPr="008E384D">
              <w:rPr>
                <w:bCs/>
                <w:sz w:val="24"/>
              </w:rPr>
              <w:t>д</w:t>
            </w:r>
            <w:r w:rsidRPr="008E384D">
              <w:rPr>
                <w:bCs/>
                <w:sz w:val="24"/>
                <w:lang w:val="ru-RU"/>
              </w:rPr>
              <w:t>овідк</w:t>
            </w:r>
            <w:r w:rsidRPr="008E384D">
              <w:rPr>
                <w:bCs/>
                <w:sz w:val="24"/>
              </w:rPr>
              <w:t>и</w:t>
            </w:r>
            <w:r w:rsidRPr="008E384D">
              <w:rPr>
                <w:sz w:val="24"/>
                <w:lang w:val="ru-RU"/>
              </w:rPr>
              <w:t xml:space="preserve"> про виконання громадсь</w:t>
            </w:r>
            <w:r>
              <w:rPr>
                <w:sz w:val="24"/>
                <w:lang w:val="ru-RU"/>
              </w:rPr>
              <w:t>-</w:t>
            </w:r>
            <w:r w:rsidRPr="008E384D">
              <w:rPr>
                <w:sz w:val="24"/>
                <w:lang w:val="ru-RU"/>
              </w:rPr>
              <w:t>ких робіт</w:t>
            </w: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Управління праці та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льного захисту населення рай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держадміністрації, Територіа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льний центр соціального обслуговування (надання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 xml:space="preserve">льних послуг) </w:t>
            </w:r>
            <w:r w:rsidRPr="008E384D">
              <w:rPr>
                <w:sz w:val="24"/>
              </w:rPr>
              <w:lastRenderedPageBreak/>
              <w:t>Черкаського району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lastRenderedPageBreak/>
              <w:t>Черкаській районній філії Черкаського обласного центру зайнятості впродовж 2020 року управлінням праці та соціального захисту населення райдержадмі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ністрації видано 3</w:t>
            </w:r>
            <w:r w:rsidRPr="008E384D">
              <w:rPr>
                <w:bCs/>
                <w:sz w:val="24"/>
              </w:rPr>
              <w:t xml:space="preserve"> довідки </w:t>
            </w:r>
            <w:r w:rsidRPr="008E384D">
              <w:rPr>
                <w:sz w:val="24"/>
              </w:rPr>
              <w:t>про виконання громадських робіт.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7F12AC">
            <w:pPr>
              <w:ind w:right="-200"/>
              <w:jc w:val="both"/>
              <w:rPr>
                <w:sz w:val="24"/>
              </w:rPr>
            </w:pPr>
            <w:r w:rsidRPr="008E384D">
              <w:rPr>
                <w:sz w:val="24"/>
              </w:rPr>
              <w:lastRenderedPageBreak/>
              <w:t>12.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  <w:lang w:val="ru-RU"/>
              </w:rPr>
            </w:pPr>
            <w:r w:rsidRPr="008E384D">
              <w:rPr>
                <w:sz w:val="24"/>
              </w:rPr>
              <w:t xml:space="preserve">Повернення Черкаському районному </w:t>
            </w:r>
            <w:r w:rsidRPr="008E384D">
              <w:rPr>
                <w:bCs/>
                <w:sz w:val="24"/>
              </w:rPr>
              <w:t>центру зайнятості</w:t>
            </w:r>
            <w:r w:rsidRPr="008E384D">
              <w:rPr>
                <w:sz w:val="24"/>
              </w:rPr>
              <w:t xml:space="preserve"> 50% різниці коштів між </w:t>
            </w:r>
            <w:r>
              <w:rPr>
                <w:sz w:val="24"/>
              </w:rPr>
              <w:t>за планова-</w:t>
            </w:r>
            <w:r w:rsidRPr="008E384D">
              <w:rPr>
                <w:sz w:val="24"/>
              </w:rPr>
              <w:t>ними обсягами кошті</w:t>
            </w:r>
            <w:r w:rsidRPr="008E384D">
              <w:rPr>
                <w:sz w:val="24"/>
                <w:lang w:val="ru-RU"/>
              </w:rPr>
              <w:t xml:space="preserve">в відповідно до Кошторису та фактичними витратами за місяць проведення громадських робіт </w:t>
            </w:r>
            <w:r w:rsidRPr="008E384D">
              <w:rPr>
                <w:sz w:val="24"/>
              </w:rPr>
              <w:t>відповідно до умов договору</w:t>
            </w:r>
            <w:r w:rsidRPr="008E384D">
              <w:rPr>
                <w:sz w:val="24"/>
                <w:lang w:val="ru-RU"/>
              </w:rPr>
              <w:t xml:space="preserve"> </w:t>
            </w:r>
          </w:p>
          <w:p w:rsidR="00107995" w:rsidRPr="008E384D" w:rsidRDefault="00107995" w:rsidP="00473AE0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854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Управління праці та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льного захисту населення рай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держадміністрації. Територіа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льний центр соціального обслуговування (надання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льних послуг) Черкаського району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Черкаській районній філії Черкаського обласного центру зайнятості впродовж 2020 року повернуто  4 625,80 грн.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  <w:tr w:rsidR="00107995" w:rsidRPr="008E384D" w:rsidTr="00BC245A">
        <w:tc>
          <w:tcPr>
            <w:tcW w:w="448" w:type="dxa"/>
          </w:tcPr>
          <w:p w:rsidR="00107995" w:rsidRPr="008E384D" w:rsidRDefault="00107995" w:rsidP="007F12AC">
            <w:pPr>
              <w:ind w:right="-200"/>
              <w:jc w:val="both"/>
              <w:rPr>
                <w:sz w:val="24"/>
              </w:rPr>
            </w:pPr>
            <w:r w:rsidRPr="008E384D">
              <w:rPr>
                <w:sz w:val="24"/>
              </w:rPr>
              <w:t>13.</w:t>
            </w:r>
          </w:p>
        </w:tc>
        <w:tc>
          <w:tcPr>
            <w:tcW w:w="2943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Проведення інформаційно-роз’яснювальної роботи щодо програми житлових субсидій; надання пільг (співпраця із засобами масової інформації та виїзд мобільного соціального офісу до усіх населених пунктів району)</w:t>
            </w:r>
          </w:p>
        </w:tc>
        <w:tc>
          <w:tcPr>
            <w:tcW w:w="1854" w:type="dxa"/>
          </w:tcPr>
          <w:p w:rsidR="00107995" w:rsidRPr="008E384D" w:rsidRDefault="00107995" w:rsidP="00DC306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Управління праці та соціа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льного захисту населення рай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держадмі</w:t>
            </w:r>
            <w:r>
              <w:rPr>
                <w:sz w:val="24"/>
              </w:rPr>
              <w:t xml:space="preserve">ністрації, Підрозділ Черкаської </w:t>
            </w:r>
            <w:r w:rsidRPr="008E384D">
              <w:rPr>
                <w:sz w:val="24"/>
              </w:rPr>
              <w:t>обласної служ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би зайнятості у Черкаському районі, вико</w:t>
            </w:r>
            <w:r>
              <w:rPr>
                <w:sz w:val="24"/>
              </w:rPr>
              <w:t>-</w:t>
            </w:r>
            <w:r w:rsidRPr="008E384D">
              <w:rPr>
                <w:sz w:val="24"/>
              </w:rPr>
              <w:t>навчі комітети сільських рад, редакція газети, редакція район</w:t>
            </w:r>
            <w:r>
              <w:rPr>
                <w:sz w:val="24"/>
              </w:rPr>
              <w:t xml:space="preserve"> </w:t>
            </w:r>
            <w:r w:rsidRPr="008E384D">
              <w:rPr>
                <w:sz w:val="24"/>
              </w:rPr>
              <w:t>ного радіомовлення</w:t>
            </w:r>
          </w:p>
        </w:tc>
        <w:tc>
          <w:tcPr>
            <w:tcW w:w="3735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Впродовж 2020 року 16 працівників проводили інформаційно-роз’яснювальну роботу для населення Черкаського району щодо програми призначення житлових субсидій  та надання пільг.</w:t>
            </w:r>
          </w:p>
        </w:tc>
        <w:tc>
          <w:tcPr>
            <w:tcW w:w="1226" w:type="dxa"/>
          </w:tcPr>
          <w:p w:rsidR="00107995" w:rsidRPr="008E384D" w:rsidRDefault="00107995" w:rsidP="00473AE0">
            <w:pPr>
              <w:jc w:val="both"/>
              <w:rPr>
                <w:sz w:val="24"/>
              </w:rPr>
            </w:pPr>
            <w:r w:rsidRPr="008E384D">
              <w:rPr>
                <w:sz w:val="24"/>
              </w:rPr>
              <w:t>Зняти з контролю</w:t>
            </w:r>
          </w:p>
        </w:tc>
      </w:tr>
    </w:tbl>
    <w:p w:rsidR="00107995" w:rsidRPr="008E384D" w:rsidRDefault="00107995" w:rsidP="00473AE0">
      <w:pPr>
        <w:jc w:val="both"/>
        <w:rPr>
          <w:sz w:val="24"/>
        </w:rPr>
      </w:pPr>
    </w:p>
    <w:p w:rsidR="00107995" w:rsidRPr="00473AE0" w:rsidRDefault="00107995" w:rsidP="00473AE0">
      <w:pPr>
        <w:jc w:val="both"/>
      </w:pPr>
    </w:p>
    <w:p w:rsidR="00107995" w:rsidRPr="00473AE0" w:rsidRDefault="00107995" w:rsidP="00473AE0">
      <w:pPr>
        <w:jc w:val="both"/>
      </w:pPr>
      <w:r w:rsidRPr="00473AE0">
        <w:t>Начальник управління праці та</w:t>
      </w:r>
    </w:p>
    <w:p w:rsidR="00107995" w:rsidRPr="00473AE0" w:rsidRDefault="00107995" w:rsidP="00473AE0">
      <w:pPr>
        <w:jc w:val="both"/>
      </w:pPr>
      <w:r w:rsidRPr="00473AE0">
        <w:t>соціального захисту населення                                     Сергій  КОВАЛЬ</w:t>
      </w:r>
    </w:p>
    <w:p w:rsidR="00107995" w:rsidRPr="00473AE0" w:rsidRDefault="00107995" w:rsidP="00473AE0">
      <w:pPr>
        <w:jc w:val="both"/>
      </w:pPr>
    </w:p>
    <w:p w:rsidR="00107995" w:rsidRPr="00473AE0" w:rsidRDefault="00107995" w:rsidP="00473AE0">
      <w:pPr>
        <w:jc w:val="both"/>
      </w:pPr>
    </w:p>
    <w:p w:rsidR="00107995" w:rsidRDefault="00107995" w:rsidP="00473AE0">
      <w:pPr>
        <w:jc w:val="both"/>
        <w:rPr>
          <w:sz w:val="24"/>
        </w:rPr>
      </w:pPr>
      <w:r w:rsidRPr="00DC3060">
        <w:rPr>
          <w:sz w:val="24"/>
        </w:rPr>
        <w:t>Людмила Лядецька 64-34-98</w:t>
      </w: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Default="00107995" w:rsidP="00473AE0">
      <w:pPr>
        <w:jc w:val="both"/>
        <w:rPr>
          <w:sz w:val="24"/>
        </w:rPr>
      </w:pPr>
    </w:p>
    <w:p w:rsidR="00107995" w:rsidRPr="00BC245A" w:rsidRDefault="000F46F5" w:rsidP="00BC245A">
      <w:pPr>
        <w:keepNext/>
        <w:autoSpaceDE w:val="0"/>
        <w:autoSpaceDN w:val="0"/>
        <w:spacing w:line="360" w:lineRule="auto"/>
        <w:jc w:val="center"/>
        <w:rPr>
          <w:b/>
          <w:bCs/>
          <w:szCs w:val="28"/>
          <w:lang w:eastAsia="ru-RU"/>
        </w:rPr>
      </w:pPr>
      <w:r>
        <w:rPr>
          <w:noProof/>
          <w:sz w:val="20"/>
        </w:rPr>
        <w:lastRenderedPageBreak/>
        <w:drawing>
          <wp:inline distT="0" distB="0" distL="0" distR="0">
            <wp:extent cx="466725" cy="60007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95" w:rsidRPr="00BC245A" w:rsidRDefault="00107995" w:rsidP="00BC245A">
      <w:pPr>
        <w:keepNext/>
        <w:autoSpaceDE w:val="0"/>
        <w:autoSpaceDN w:val="0"/>
        <w:jc w:val="center"/>
        <w:rPr>
          <w:b/>
          <w:bCs/>
          <w:spacing w:val="20"/>
          <w:szCs w:val="28"/>
          <w:lang w:eastAsia="ru-RU"/>
        </w:rPr>
      </w:pPr>
      <w:r w:rsidRPr="00BC245A">
        <w:rPr>
          <w:rFonts w:cs="Courier New"/>
          <w:b/>
          <w:bCs/>
          <w:szCs w:val="28"/>
          <w:lang w:eastAsia="ru-RU"/>
        </w:rPr>
        <w:t>ЧЕРКА</w:t>
      </w:r>
      <w:r w:rsidRPr="00BC245A">
        <w:rPr>
          <w:b/>
          <w:bCs/>
          <w:spacing w:val="20"/>
          <w:szCs w:val="28"/>
          <w:lang w:eastAsia="ru-RU"/>
        </w:rPr>
        <w:t>СЬКА РАЙОННА ДЕРЖАВНА АДМІНІСТРАЦІЯ</w:t>
      </w:r>
    </w:p>
    <w:p w:rsidR="00107995" w:rsidRPr="00BC245A" w:rsidRDefault="00107995" w:rsidP="00BC245A">
      <w:pPr>
        <w:keepNext/>
        <w:autoSpaceDE w:val="0"/>
        <w:autoSpaceDN w:val="0"/>
        <w:jc w:val="center"/>
        <w:rPr>
          <w:b/>
          <w:bCs/>
          <w:spacing w:val="20"/>
          <w:szCs w:val="28"/>
          <w:lang w:eastAsia="ru-RU"/>
        </w:rPr>
      </w:pPr>
      <w:r w:rsidRPr="00BC245A">
        <w:rPr>
          <w:b/>
          <w:bCs/>
          <w:spacing w:val="20"/>
          <w:szCs w:val="28"/>
          <w:lang w:eastAsia="ru-RU"/>
        </w:rPr>
        <w:t>ЧЕРКАСЬКОЇ ОБЛАСТІ</w:t>
      </w:r>
    </w:p>
    <w:p w:rsidR="00107995" w:rsidRPr="007F12AC" w:rsidRDefault="00107995" w:rsidP="00BC245A">
      <w:pPr>
        <w:keepNext/>
        <w:autoSpaceDE w:val="0"/>
        <w:autoSpaceDN w:val="0"/>
        <w:jc w:val="center"/>
        <w:rPr>
          <w:b/>
          <w:bCs/>
          <w:spacing w:val="20"/>
          <w:sz w:val="10"/>
          <w:szCs w:val="10"/>
          <w:lang w:eastAsia="ru-RU"/>
        </w:rPr>
      </w:pPr>
    </w:p>
    <w:p w:rsidR="00107995" w:rsidRPr="00BC245A" w:rsidRDefault="00107995" w:rsidP="00BC245A">
      <w:pPr>
        <w:snapToGrid w:val="0"/>
        <w:spacing w:line="276" w:lineRule="auto"/>
        <w:jc w:val="center"/>
        <w:rPr>
          <w:spacing w:val="-10"/>
          <w:sz w:val="20"/>
          <w:szCs w:val="20"/>
          <w:lang w:eastAsia="en-US"/>
        </w:rPr>
      </w:pPr>
      <w:r w:rsidRPr="00BC245A">
        <w:rPr>
          <w:spacing w:val="-10"/>
          <w:sz w:val="20"/>
          <w:szCs w:val="20"/>
          <w:lang w:val="ru-RU" w:eastAsia="en-US"/>
        </w:rPr>
        <w:t xml:space="preserve">вул. </w:t>
      </w:r>
      <w:r w:rsidRPr="00BC245A">
        <w:rPr>
          <w:spacing w:val="-10"/>
          <w:sz w:val="20"/>
          <w:szCs w:val="20"/>
          <w:lang w:eastAsia="en-US"/>
        </w:rPr>
        <w:t xml:space="preserve">В’ячеслава Чорновола, </w:t>
      </w:r>
      <w:smartTag w:uri="urn:schemas-microsoft-com:office:smarttags" w:element="metricconverter">
        <w:smartTagPr>
          <w:attr w:name="ProductID" w:val="157, м"/>
        </w:smartTagPr>
        <w:r w:rsidRPr="00BC245A">
          <w:rPr>
            <w:spacing w:val="-10"/>
            <w:sz w:val="20"/>
            <w:szCs w:val="20"/>
            <w:lang w:eastAsia="en-US"/>
          </w:rPr>
          <w:t xml:space="preserve">157, </w:t>
        </w:r>
        <w:r w:rsidRPr="00BC245A">
          <w:rPr>
            <w:spacing w:val="-10"/>
            <w:sz w:val="20"/>
            <w:szCs w:val="20"/>
            <w:lang w:val="ru-RU" w:eastAsia="en-US"/>
          </w:rPr>
          <w:t>м</w:t>
        </w:r>
      </w:smartTag>
      <w:r w:rsidRPr="00BC245A">
        <w:rPr>
          <w:spacing w:val="-10"/>
          <w:sz w:val="20"/>
          <w:szCs w:val="20"/>
          <w:lang w:val="ru-RU" w:eastAsia="en-US"/>
        </w:rPr>
        <w:t>. </w:t>
      </w:r>
      <w:r w:rsidRPr="00BC245A">
        <w:rPr>
          <w:spacing w:val="-10"/>
          <w:sz w:val="20"/>
          <w:szCs w:val="20"/>
          <w:lang w:eastAsia="en-US"/>
        </w:rPr>
        <w:t>Черкаси</w:t>
      </w:r>
      <w:r w:rsidRPr="00BC245A">
        <w:rPr>
          <w:spacing w:val="-10"/>
          <w:sz w:val="20"/>
          <w:szCs w:val="20"/>
          <w:lang w:val="ru-RU" w:eastAsia="en-US"/>
        </w:rPr>
        <w:t xml:space="preserve">, </w:t>
      </w:r>
      <w:r w:rsidRPr="00BC245A">
        <w:rPr>
          <w:spacing w:val="-10"/>
          <w:sz w:val="20"/>
          <w:szCs w:val="20"/>
          <w:lang w:eastAsia="en-US"/>
        </w:rPr>
        <w:t>18003</w:t>
      </w:r>
      <w:r w:rsidRPr="00BC245A">
        <w:rPr>
          <w:spacing w:val="-10"/>
          <w:sz w:val="20"/>
          <w:szCs w:val="20"/>
          <w:lang w:val="ru-RU" w:eastAsia="en-US"/>
        </w:rPr>
        <w:t>, тел./факс: (04</w:t>
      </w:r>
      <w:r w:rsidRPr="00BC245A">
        <w:rPr>
          <w:spacing w:val="-10"/>
          <w:sz w:val="20"/>
          <w:szCs w:val="20"/>
          <w:lang w:eastAsia="en-US"/>
        </w:rPr>
        <w:t>72</w:t>
      </w:r>
      <w:r w:rsidRPr="00BC245A">
        <w:rPr>
          <w:spacing w:val="-10"/>
          <w:sz w:val="20"/>
          <w:szCs w:val="20"/>
          <w:lang w:val="ru-RU" w:eastAsia="en-US"/>
        </w:rPr>
        <w:t xml:space="preserve">) </w:t>
      </w:r>
      <w:r w:rsidRPr="00BC245A">
        <w:rPr>
          <w:spacing w:val="-10"/>
          <w:sz w:val="20"/>
          <w:szCs w:val="20"/>
          <w:lang w:eastAsia="en-US"/>
        </w:rPr>
        <w:t>64-02-81</w:t>
      </w:r>
      <w:r w:rsidRPr="00BC245A">
        <w:rPr>
          <w:spacing w:val="-10"/>
          <w:sz w:val="20"/>
          <w:szCs w:val="20"/>
          <w:lang w:val="ru-RU" w:eastAsia="en-US"/>
        </w:rPr>
        <w:t>, тел. </w:t>
      </w:r>
      <w:r w:rsidRPr="00BC245A">
        <w:rPr>
          <w:spacing w:val="-10"/>
          <w:sz w:val="20"/>
          <w:szCs w:val="20"/>
          <w:lang w:eastAsia="en-US"/>
        </w:rPr>
        <w:t>64-33-33</w:t>
      </w:r>
    </w:p>
    <w:p w:rsidR="00107995" w:rsidRPr="00BC245A" w:rsidRDefault="00107995" w:rsidP="00BC245A">
      <w:pPr>
        <w:snapToGrid w:val="0"/>
        <w:jc w:val="center"/>
        <w:rPr>
          <w:spacing w:val="-10"/>
          <w:sz w:val="20"/>
          <w:szCs w:val="20"/>
          <w:lang w:eastAsia="en-US"/>
        </w:rPr>
      </w:pPr>
      <w:r w:rsidRPr="00BC245A">
        <w:rPr>
          <w:sz w:val="20"/>
          <w:szCs w:val="20"/>
          <w:lang w:val="en-US" w:eastAsia="en-US"/>
        </w:rPr>
        <w:t>E</w:t>
      </w:r>
      <w:r w:rsidRPr="00BC245A">
        <w:rPr>
          <w:sz w:val="20"/>
          <w:szCs w:val="20"/>
          <w:lang w:eastAsia="en-US"/>
        </w:rPr>
        <w:t>-</w:t>
      </w:r>
      <w:r w:rsidRPr="00BC245A">
        <w:rPr>
          <w:sz w:val="20"/>
          <w:szCs w:val="20"/>
          <w:lang w:val="en-US" w:eastAsia="en-US"/>
        </w:rPr>
        <w:t>mail</w:t>
      </w:r>
      <w:r w:rsidRPr="00BC245A">
        <w:rPr>
          <w:sz w:val="20"/>
          <w:szCs w:val="20"/>
          <w:lang w:eastAsia="en-US"/>
        </w:rPr>
        <w:t xml:space="preserve">: </w:t>
      </w:r>
      <w:hyperlink r:id="rId9" w:history="1">
        <w:r w:rsidRPr="00BC245A">
          <w:rPr>
            <w:color w:val="0000FF"/>
            <w:sz w:val="20"/>
            <w:szCs w:val="20"/>
            <w:lang w:val="en-US" w:eastAsia="en-US"/>
          </w:rPr>
          <w:t>cherkaskarda</w:t>
        </w:r>
        <w:r w:rsidRPr="00BC245A">
          <w:rPr>
            <w:color w:val="0000FF"/>
            <w:sz w:val="20"/>
            <w:szCs w:val="20"/>
            <w:lang w:eastAsia="en-US"/>
          </w:rPr>
          <w:t>@</w:t>
        </w:r>
        <w:r w:rsidRPr="00BC245A">
          <w:rPr>
            <w:color w:val="0000FF"/>
            <w:sz w:val="20"/>
            <w:szCs w:val="20"/>
            <w:lang w:val="en-US" w:eastAsia="en-US"/>
          </w:rPr>
          <w:t>ukr</w:t>
        </w:r>
        <w:r w:rsidRPr="00BC245A">
          <w:rPr>
            <w:color w:val="0000FF"/>
            <w:sz w:val="20"/>
            <w:szCs w:val="20"/>
            <w:lang w:eastAsia="en-US"/>
          </w:rPr>
          <w:t>.</w:t>
        </w:r>
        <w:r w:rsidRPr="00BC245A">
          <w:rPr>
            <w:color w:val="0000FF"/>
            <w:sz w:val="20"/>
            <w:szCs w:val="20"/>
            <w:lang w:val="en-US" w:eastAsia="en-US"/>
          </w:rPr>
          <w:t>net</w:t>
        </w:r>
      </w:hyperlink>
      <w:r w:rsidRPr="00BC245A">
        <w:rPr>
          <w:sz w:val="20"/>
          <w:szCs w:val="20"/>
          <w:lang w:eastAsia="en-US"/>
        </w:rPr>
        <w:t xml:space="preserve">, сайт: </w:t>
      </w:r>
      <w:hyperlink r:id="rId10" w:history="1">
        <w:r w:rsidRPr="00BC245A">
          <w:rPr>
            <w:color w:val="0000FF"/>
            <w:sz w:val="20"/>
            <w:szCs w:val="20"/>
            <w:lang w:val="en-US" w:eastAsia="en-US"/>
          </w:rPr>
          <w:t>cherkassyrda</w:t>
        </w:r>
        <w:r w:rsidRPr="00BC245A">
          <w:rPr>
            <w:color w:val="0000FF"/>
            <w:sz w:val="20"/>
            <w:szCs w:val="20"/>
            <w:lang w:eastAsia="en-US"/>
          </w:rPr>
          <w:t>.</w:t>
        </w:r>
        <w:r w:rsidRPr="00BC245A">
          <w:rPr>
            <w:color w:val="0000FF"/>
            <w:sz w:val="20"/>
            <w:szCs w:val="20"/>
            <w:lang w:val="en-US" w:eastAsia="en-US"/>
          </w:rPr>
          <w:t>gov</w:t>
        </w:r>
        <w:r w:rsidRPr="00BC245A">
          <w:rPr>
            <w:color w:val="0000FF"/>
            <w:sz w:val="20"/>
            <w:szCs w:val="20"/>
            <w:lang w:eastAsia="en-US"/>
          </w:rPr>
          <w:t>.</w:t>
        </w:r>
        <w:r w:rsidRPr="00BC245A">
          <w:rPr>
            <w:color w:val="0000FF"/>
            <w:sz w:val="20"/>
            <w:szCs w:val="20"/>
            <w:lang w:val="en-US" w:eastAsia="en-US"/>
          </w:rPr>
          <w:t>ua</w:t>
        </w:r>
      </w:hyperlink>
      <w:r w:rsidRPr="00BC245A">
        <w:rPr>
          <w:sz w:val="20"/>
          <w:szCs w:val="20"/>
          <w:u w:val="single"/>
          <w:lang w:eastAsia="en-US"/>
        </w:rPr>
        <w:t>,</w:t>
      </w:r>
      <w:r w:rsidRPr="00BC245A">
        <w:rPr>
          <w:sz w:val="20"/>
          <w:szCs w:val="20"/>
          <w:lang w:eastAsia="en-US"/>
        </w:rPr>
        <w:t xml:space="preserve"> код згідно з ЄДРПОУ </w:t>
      </w:r>
      <w:r w:rsidRPr="00BC245A">
        <w:rPr>
          <w:spacing w:val="-10"/>
          <w:sz w:val="20"/>
          <w:szCs w:val="20"/>
          <w:lang w:eastAsia="en-US"/>
        </w:rPr>
        <w:t>04061317</w:t>
      </w:r>
    </w:p>
    <w:p w:rsidR="00107995" w:rsidRPr="00BC245A" w:rsidRDefault="00107995" w:rsidP="00BC245A">
      <w:pPr>
        <w:keepNext/>
        <w:autoSpaceDE w:val="0"/>
        <w:autoSpaceDN w:val="0"/>
        <w:spacing w:before="120" w:line="360" w:lineRule="auto"/>
        <w:jc w:val="center"/>
        <w:rPr>
          <w:bCs/>
          <w:sz w:val="24"/>
          <w:lang w:eastAsia="ru-RU"/>
        </w:rPr>
      </w:pPr>
      <w:r w:rsidRPr="00BC245A">
        <w:rPr>
          <w:bCs/>
          <w:sz w:val="24"/>
          <w:lang w:eastAsia="ru-RU"/>
        </w:rPr>
        <w:t>__________________________________________________________________________</w:t>
      </w:r>
    </w:p>
    <w:p w:rsidR="00107995" w:rsidRPr="00BC245A" w:rsidRDefault="00107995" w:rsidP="00BC245A">
      <w:pPr>
        <w:keepNext/>
        <w:autoSpaceDE w:val="0"/>
        <w:autoSpaceDN w:val="0"/>
        <w:spacing w:line="360" w:lineRule="auto"/>
        <w:ind w:left="180"/>
        <w:rPr>
          <w:szCs w:val="28"/>
          <w:lang w:eastAsia="ru-RU"/>
        </w:rPr>
      </w:pPr>
      <w:r w:rsidRPr="00BC245A">
        <w:rPr>
          <w:szCs w:val="28"/>
          <w:lang w:eastAsia="ru-RU"/>
        </w:rPr>
        <w:t>від __________ № ________                     На  №  ________від _________</w:t>
      </w:r>
    </w:p>
    <w:p w:rsidR="00107995" w:rsidRPr="00BC245A" w:rsidRDefault="00107995" w:rsidP="00BC245A">
      <w:pPr>
        <w:tabs>
          <w:tab w:val="left" w:pos="-284"/>
        </w:tabs>
        <w:spacing w:line="276" w:lineRule="auto"/>
        <w:ind w:left="5103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Черкаська районна рада</w:t>
      </w:r>
    </w:p>
    <w:p w:rsidR="00107995" w:rsidRPr="00BC245A" w:rsidRDefault="00107995" w:rsidP="00BC245A">
      <w:pPr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 xml:space="preserve">Про виконання районної програми </w:t>
      </w:r>
    </w:p>
    <w:p w:rsidR="00107995" w:rsidRPr="00BC245A" w:rsidRDefault="00107995" w:rsidP="00BC245A">
      <w:pPr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від 19.02.2016 № 4-2/</w:t>
      </w:r>
      <w:r w:rsidRPr="00BC245A">
        <w:rPr>
          <w:sz w:val="27"/>
          <w:szCs w:val="27"/>
          <w:lang w:val="en-US" w:eastAsia="en-US"/>
        </w:rPr>
        <w:t>VI</w:t>
      </w:r>
      <w:r w:rsidRPr="00BC245A">
        <w:rPr>
          <w:sz w:val="27"/>
          <w:szCs w:val="27"/>
          <w:lang w:eastAsia="en-US"/>
        </w:rPr>
        <w:t>І із змінами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На виконання рішення Черкаської районної ради від 19.02.2016 № 4-2/</w:t>
      </w:r>
      <w:r w:rsidRPr="00BC245A">
        <w:rPr>
          <w:sz w:val="27"/>
          <w:szCs w:val="27"/>
          <w:lang w:val="en-US" w:eastAsia="en-US"/>
        </w:rPr>
        <w:t>V</w:t>
      </w:r>
      <w:r w:rsidRPr="00BC245A">
        <w:rPr>
          <w:sz w:val="27"/>
          <w:szCs w:val="27"/>
          <w:lang w:eastAsia="en-US"/>
        </w:rPr>
        <w:t>І</w:t>
      </w:r>
      <w:r w:rsidRPr="00BC245A">
        <w:rPr>
          <w:sz w:val="27"/>
          <w:szCs w:val="27"/>
          <w:lang w:val="en-US" w:eastAsia="en-US"/>
        </w:rPr>
        <w:t>I</w:t>
      </w:r>
      <w:r w:rsidRPr="00BC245A">
        <w:rPr>
          <w:sz w:val="27"/>
          <w:szCs w:val="27"/>
          <w:lang w:eastAsia="en-US"/>
        </w:rPr>
        <w:t xml:space="preserve"> </w:t>
      </w:r>
      <w:r w:rsidRPr="00BC245A">
        <w:rPr>
          <w:sz w:val="27"/>
          <w:szCs w:val="27"/>
          <w:lang w:eastAsia="en-US"/>
        </w:rPr>
        <w:br/>
        <w:t>“Про Програму забезпечення правопорядку в Черкаському районі на 2016 - 2020 роки” (далі – Програма), інформуємо.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 xml:space="preserve">На виконання заходів передбачених програмою з районного бюджету було виділено 439900 грн (44,2% від запланованого). Вказані кошти виділялись Черкаській місцевій прокуратурі та Черкаському районному відділенню поліції Черкаського відділу поліції ГУНП в Черкаській області. 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 xml:space="preserve">Черкаській місцевій прокуратурі було виділено: 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у 2016 році 25,0 тис. грн на ремонт, технічне обслуговування та закупівлю запасних частин до автотранспорту;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у 2017 році 50,0 тис. грн на ремонт, технічне обслуговування та закупівлю запасних частин до автотранспорту;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у 2018 році 50,0 тис. грн на систему допуску до приміщень прокуратури (кошти не використані, повернуті).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Черкаському районному відділенню поліції Черкаського відділу поліції ГУНП в Черкаській області було виділено: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у 2016 році 250 тис. грн на придбання паливно-мастильних матеріалів, канцелярських приналежності, інформаційних стендів, комп</w:t>
      </w:r>
      <w:r w:rsidRPr="00BC245A">
        <w:rPr>
          <w:sz w:val="27"/>
          <w:szCs w:val="27"/>
          <w:lang w:val="ru-RU" w:eastAsia="en-US"/>
        </w:rPr>
        <w:t>’</w:t>
      </w:r>
      <w:r w:rsidRPr="00BC245A">
        <w:rPr>
          <w:sz w:val="27"/>
          <w:szCs w:val="27"/>
          <w:lang w:eastAsia="en-US"/>
        </w:rPr>
        <w:t>ютерної техніки;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у 2019 році 90,0 тис. грн на придбання квадрокоптеру;</w:t>
      </w:r>
    </w:p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у 2020 році 50,0 тис. грн на придбання паливно-мастильних матеріалів та комп</w:t>
      </w:r>
      <w:r w:rsidRPr="00BC245A">
        <w:rPr>
          <w:sz w:val="27"/>
          <w:szCs w:val="27"/>
          <w:lang w:val="ru-RU" w:eastAsia="en-US"/>
        </w:rPr>
        <w:t>’</w:t>
      </w:r>
      <w:r w:rsidRPr="00BC245A">
        <w:rPr>
          <w:sz w:val="27"/>
          <w:szCs w:val="27"/>
          <w:lang w:eastAsia="en-US"/>
        </w:rPr>
        <w:t>ютерної техніки.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840"/>
        <w:gridCol w:w="1971"/>
        <w:gridCol w:w="1971"/>
        <w:gridCol w:w="1971"/>
      </w:tblGrid>
      <w:tr w:rsidR="00107995" w:rsidRPr="00BC245A" w:rsidTr="000176F3">
        <w:trPr>
          <w:trHeight w:val="458"/>
        </w:trPr>
        <w:tc>
          <w:tcPr>
            <w:tcW w:w="1101" w:type="dxa"/>
            <w:vMerge w:val="restart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Період роки</w:t>
            </w:r>
          </w:p>
        </w:tc>
        <w:tc>
          <w:tcPr>
            <w:tcW w:w="4811" w:type="dxa"/>
            <w:gridSpan w:val="2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Загальний фонд</w:t>
            </w:r>
          </w:p>
        </w:tc>
        <w:tc>
          <w:tcPr>
            <w:tcW w:w="3942" w:type="dxa"/>
            <w:gridSpan w:val="2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Спеціальний фонд</w:t>
            </w:r>
          </w:p>
        </w:tc>
      </w:tr>
      <w:tr w:rsidR="00107995" w:rsidRPr="00BC245A" w:rsidTr="000176F3">
        <w:tc>
          <w:tcPr>
            <w:tcW w:w="0" w:type="auto"/>
            <w:vMerge/>
            <w:vAlign w:val="center"/>
          </w:tcPr>
          <w:p w:rsidR="00107995" w:rsidRPr="000176F3" w:rsidRDefault="00107995" w:rsidP="00BC245A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2840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План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Факт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План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Факт</w:t>
            </w:r>
          </w:p>
        </w:tc>
      </w:tr>
      <w:tr w:rsidR="00107995" w:rsidRPr="00BC245A" w:rsidTr="000176F3">
        <w:tc>
          <w:tcPr>
            <w:tcW w:w="110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2016</w:t>
            </w:r>
          </w:p>
        </w:tc>
        <w:tc>
          <w:tcPr>
            <w:tcW w:w="2840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275000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275000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0</w:t>
            </w:r>
          </w:p>
        </w:tc>
      </w:tr>
      <w:tr w:rsidR="00107995" w:rsidRPr="00BC245A" w:rsidTr="000176F3">
        <w:tc>
          <w:tcPr>
            <w:tcW w:w="110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2017</w:t>
            </w:r>
          </w:p>
        </w:tc>
        <w:tc>
          <w:tcPr>
            <w:tcW w:w="2840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180000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50000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100000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0</w:t>
            </w:r>
          </w:p>
        </w:tc>
      </w:tr>
      <w:tr w:rsidR="00107995" w:rsidRPr="00BC245A" w:rsidTr="000176F3">
        <w:tc>
          <w:tcPr>
            <w:tcW w:w="110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2018</w:t>
            </w:r>
          </w:p>
        </w:tc>
        <w:tc>
          <w:tcPr>
            <w:tcW w:w="2840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250000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0</w:t>
            </w:r>
          </w:p>
        </w:tc>
      </w:tr>
      <w:tr w:rsidR="00107995" w:rsidRPr="00BC245A" w:rsidTr="000176F3">
        <w:tc>
          <w:tcPr>
            <w:tcW w:w="110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2019</w:t>
            </w:r>
          </w:p>
        </w:tc>
        <w:tc>
          <w:tcPr>
            <w:tcW w:w="2840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90000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90000</w:t>
            </w:r>
          </w:p>
        </w:tc>
      </w:tr>
      <w:tr w:rsidR="00107995" w:rsidRPr="00BC245A" w:rsidTr="000176F3">
        <w:tc>
          <w:tcPr>
            <w:tcW w:w="110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2020</w:t>
            </w:r>
          </w:p>
        </w:tc>
        <w:tc>
          <w:tcPr>
            <w:tcW w:w="2840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65000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24900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35000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0</w:t>
            </w:r>
          </w:p>
        </w:tc>
      </w:tr>
      <w:tr w:rsidR="00107995" w:rsidRPr="00BC245A" w:rsidTr="000176F3">
        <w:tc>
          <w:tcPr>
            <w:tcW w:w="110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 xml:space="preserve">Всього </w:t>
            </w:r>
          </w:p>
        </w:tc>
        <w:tc>
          <w:tcPr>
            <w:tcW w:w="2840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520000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349900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0176F3">
              <w:rPr>
                <w:sz w:val="27"/>
                <w:szCs w:val="27"/>
                <w:lang w:val="ru-RU" w:eastAsia="en-US"/>
              </w:rPr>
              <w:t>475000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0176F3">
              <w:rPr>
                <w:b/>
                <w:sz w:val="27"/>
                <w:szCs w:val="27"/>
                <w:lang w:val="ru-RU" w:eastAsia="en-US"/>
              </w:rPr>
              <w:t>90000</w:t>
            </w:r>
          </w:p>
        </w:tc>
      </w:tr>
    </w:tbl>
    <w:p w:rsidR="00107995" w:rsidRPr="00BC245A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BC245A">
        <w:rPr>
          <w:sz w:val="27"/>
          <w:szCs w:val="27"/>
          <w:lang w:eastAsia="en-US"/>
        </w:rPr>
        <w:t>Станом на 01.01.2020 “Програма забезпечення правопорядку в Черкаському районі на 2016 – 2020 роки</w:t>
      </w:r>
      <w:r w:rsidRPr="00BC245A">
        <w:rPr>
          <w:sz w:val="27"/>
          <w:szCs w:val="27"/>
          <w:lang w:val="ru-RU" w:eastAsia="en-US"/>
        </w:rPr>
        <w:t xml:space="preserve">” </w:t>
      </w:r>
      <w:r w:rsidRPr="00BC245A">
        <w:rPr>
          <w:sz w:val="27"/>
          <w:szCs w:val="27"/>
          <w:lang w:eastAsia="en-US"/>
        </w:rPr>
        <w:t>виконана та завершена.</w:t>
      </w:r>
    </w:p>
    <w:p w:rsidR="00107995" w:rsidRPr="00BC245A" w:rsidRDefault="00107995" w:rsidP="00BC245A">
      <w:pPr>
        <w:tabs>
          <w:tab w:val="left" w:pos="6521"/>
        </w:tabs>
        <w:suppressAutoHyphens/>
        <w:rPr>
          <w:sz w:val="27"/>
          <w:szCs w:val="27"/>
          <w:lang w:eastAsia="ar-SA"/>
        </w:rPr>
      </w:pPr>
      <w:r w:rsidRPr="00BC245A">
        <w:rPr>
          <w:sz w:val="27"/>
          <w:szCs w:val="27"/>
          <w:lang w:eastAsia="ar-SA"/>
        </w:rPr>
        <w:t>Голова</w:t>
      </w:r>
      <w:r w:rsidRPr="00BC245A">
        <w:rPr>
          <w:sz w:val="27"/>
          <w:szCs w:val="27"/>
          <w:lang w:eastAsia="ar-SA"/>
        </w:rPr>
        <w:tab/>
        <w:t xml:space="preserve">Володимир КЛИМЕНКО </w:t>
      </w:r>
    </w:p>
    <w:p w:rsidR="00107995" w:rsidRDefault="000F46F5" w:rsidP="00BC245A">
      <w:pPr>
        <w:pStyle w:val="a6"/>
        <w:keepNext/>
        <w:spacing w:line="360" w:lineRule="auto"/>
        <w:rPr>
          <w:rFonts w:ascii="Times New Roman" w:hAnsi="Times New Roman" w:cs="Times New Roman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>
            <wp:extent cx="46672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95" w:rsidRDefault="00107995" w:rsidP="00BC245A">
      <w:pPr>
        <w:pStyle w:val="a6"/>
        <w:keepNext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/>
        </w:rPr>
        <w:t>ЧЕРКА</w:t>
      </w:r>
      <w:r>
        <w:rPr>
          <w:rFonts w:ascii="Times New Roman" w:hAnsi="Times New Roman" w:cs="Times New Roman"/>
          <w:spacing w:val="20"/>
        </w:rPr>
        <w:t>СЬКА РАЙОННА ДЕРЖАВНА АДМІНІСТРАЦІЯ</w:t>
      </w:r>
    </w:p>
    <w:p w:rsidR="00107995" w:rsidRDefault="00107995" w:rsidP="00BC245A">
      <w:pPr>
        <w:pStyle w:val="a6"/>
        <w:keepNext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ЧЕРКАСЬКОЇ ОБЛАСТІ</w:t>
      </w:r>
    </w:p>
    <w:p w:rsidR="00107995" w:rsidRDefault="00107995" w:rsidP="00BC245A">
      <w:pPr>
        <w:pStyle w:val="a6"/>
        <w:keepNext/>
        <w:rPr>
          <w:rFonts w:ascii="Times New Roman" w:hAnsi="Times New Roman" w:cs="Times New Roman"/>
          <w:spacing w:val="20"/>
          <w:sz w:val="24"/>
          <w:szCs w:val="24"/>
        </w:rPr>
      </w:pPr>
    </w:p>
    <w:p w:rsidR="00107995" w:rsidRDefault="00107995" w:rsidP="00BC245A">
      <w:pPr>
        <w:snapToGrid w:val="0"/>
        <w:jc w:val="center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вул. В’ячеслава Чорновола, </w:t>
      </w:r>
      <w:smartTag w:uri="urn:schemas-microsoft-com:office:smarttags" w:element="metricconverter">
        <w:smartTagPr>
          <w:attr w:name="ProductID" w:val="157, м"/>
        </w:smartTagPr>
        <w:r>
          <w:rPr>
            <w:spacing w:val="-10"/>
            <w:sz w:val="20"/>
            <w:szCs w:val="20"/>
          </w:rPr>
          <w:t>157, м</w:t>
        </w:r>
      </w:smartTag>
      <w:r>
        <w:rPr>
          <w:spacing w:val="-10"/>
          <w:sz w:val="20"/>
          <w:szCs w:val="20"/>
        </w:rPr>
        <w:t>. Черкаси, 18003, тел./факс: (0472) 64-02-81, тел. 64-33-33</w:t>
      </w:r>
    </w:p>
    <w:p w:rsidR="00107995" w:rsidRDefault="00107995" w:rsidP="00BC245A">
      <w:pPr>
        <w:snapToGrid w:val="0"/>
        <w:jc w:val="center"/>
        <w:rPr>
          <w:spacing w:val="-10"/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11" w:history="1">
        <w:r>
          <w:rPr>
            <w:rStyle w:val="a5"/>
            <w:sz w:val="20"/>
            <w:lang w:val="en-US"/>
          </w:rPr>
          <w:t>cherkaskarda</w:t>
        </w:r>
        <w:r>
          <w:rPr>
            <w:rStyle w:val="a5"/>
            <w:sz w:val="20"/>
          </w:rPr>
          <w:t>@</w:t>
        </w:r>
        <w:r>
          <w:rPr>
            <w:rStyle w:val="a5"/>
            <w:sz w:val="20"/>
            <w:lang w:val="en-US"/>
          </w:rPr>
          <w:t>ukr</w:t>
        </w:r>
        <w:r>
          <w:rPr>
            <w:rStyle w:val="a5"/>
            <w:sz w:val="20"/>
          </w:rPr>
          <w:t>.</w:t>
        </w:r>
        <w:r>
          <w:rPr>
            <w:rStyle w:val="a5"/>
            <w:sz w:val="20"/>
            <w:lang w:val="en-US"/>
          </w:rPr>
          <w:t>net</w:t>
        </w:r>
      </w:hyperlink>
      <w:r>
        <w:rPr>
          <w:sz w:val="20"/>
          <w:szCs w:val="20"/>
        </w:rPr>
        <w:t xml:space="preserve">, сайт: </w:t>
      </w:r>
      <w:hyperlink r:id="rId12" w:history="1">
        <w:r>
          <w:rPr>
            <w:rStyle w:val="a5"/>
            <w:sz w:val="20"/>
            <w:lang w:val="en-US"/>
          </w:rPr>
          <w:t>cherkassyrda</w:t>
        </w:r>
        <w:r>
          <w:rPr>
            <w:rStyle w:val="a5"/>
            <w:sz w:val="20"/>
          </w:rPr>
          <w:t>.</w:t>
        </w:r>
        <w:r>
          <w:rPr>
            <w:rStyle w:val="a5"/>
            <w:sz w:val="20"/>
            <w:lang w:val="en-US"/>
          </w:rPr>
          <w:t>gov</w:t>
        </w:r>
        <w:r>
          <w:rPr>
            <w:rStyle w:val="a5"/>
            <w:sz w:val="20"/>
          </w:rPr>
          <w:t>.</w:t>
        </w:r>
        <w:r>
          <w:rPr>
            <w:rStyle w:val="a5"/>
            <w:sz w:val="20"/>
            <w:lang w:val="en-US"/>
          </w:rPr>
          <w:t>ua</w:t>
        </w:r>
      </w:hyperlink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код згідно з ЄДРПОУ </w:t>
      </w:r>
      <w:r>
        <w:rPr>
          <w:spacing w:val="-10"/>
          <w:sz w:val="20"/>
          <w:szCs w:val="20"/>
        </w:rPr>
        <w:t>04061317</w:t>
      </w:r>
    </w:p>
    <w:p w:rsidR="00107995" w:rsidRDefault="00107995" w:rsidP="00BC245A">
      <w:pPr>
        <w:pStyle w:val="a6"/>
        <w:keepNext/>
        <w:spacing w:before="12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</w:p>
    <w:p w:rsidR="00107995" w:rsidRDefault="00107995" w:rsidP="00BC245A">
      <w:pPr>
        <w:pStyle w:val="a6"/>
        <w:keepNext/>
        <w:spacing w:line="360" w:lineRule="auto"/>
        <w:ind w:left="18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від __________ № ________                     На  №  ________від _________</w:t>
      </w:r>
    </w:p>
    <w:p w:rsidR="00107995" w:rsidRPr="004942C7" w:rsidRDefault="00107995" w:rsidP="00BC245A">
      <w:pPr>
        <w:tabs>
          <w:tab w:val="left" w:pos="-284"/>
        </w:tabs>
        <w:ind w:left="5103"/>
        <w:rPr>
          <w:sz w:val="27"/>
          <w:szCs w:val="27"/>
        </w:rPr>
      </w:pPr>
      <w:r w:rsidRPr="004942C7">
        <w:rPr>
          <w:sz w:val="27"/>
          <w:szCs w:val="27"/>
        </w:rPr>
        <w:t>Черкаська районна рада</w:t>
      </w:r>
    </w:p>
    <w:p w:rsidR="00107995" w:rsidRPr="004942C7" w:rsidRDefault="00107995" w:rsidP="00BC245A">
      <w:pPr>
        <w:rPr>
          <w:sz w:val="27"/>
          <w:szCs w:val="27"/>
        </w:rPr>
      </w:pPr>
      <w:r w:rsidRPr="004942C7">
        <w:rPr>
          <w:sz w:val="27"/>
          <w:szCs w:val="27"/>
        </w:rPr>
        <w:t xml:space="preserve">Про виконання районної програми </w:t>
      </w:r>
    </w:p>
    <w:p w:rsidR="00107995" w:rsidRPr="004942C7" w:rsidRDefault="00107995" w:rsidP="00BC245A">
      <w:pPr>
        <w:rPr>
          <w:sz w:val="27"/>
          <w:szCs w:val="27"/>
        </w:rPr>
      </w:pPr>
      <w:r w:rsidRPr="004942C7">
        <w:rPr>
          <w:sz w:val="27"/>
          <w:szCs w:val="27"/>
        </w:rPr>
        <w:t>від 27.08.2015 № 53-1/</w:t>
      </w:r>
      <w:r w:rsidRPr="004942C7">
        <w:rPr>
          <w:sz w:val="27"/>
          <w:szCs w:val="27"/>
          <w:lang w:val="en-US"/>
        </w:rPr>
        <w:t>VI</w:t>
      </w:r>
    </w:p>
    <w:p w:rsidR="00107995" w:rsidRPr="004942C7" w:rsidRDefault="00107995" w:rsidP="00BC245A">
      <w:pPr>
        <w:ind w:firstLine="567"/>
        <w:jc w:val="both"/>
        <w:rPr>
          <w:sz w:val="27"/>
          <w:szCs w:val="27"/>
        </w:rPr>
      </w:pPr>
      <w:r w:rsidRPr="004942C7">
        <w:rPr>
          <w:sz w:val="27"/>
          <w:szCs w:val="27"/>
        </w:rPr>
        <w:t>На виконання рішення Черкаської районної ради від 27.08.2015 № 53-1/</w:t>
      </w:r>
      <w:r w:rsidRPr="004942C7">
        <w:rPr>
          <w:sz w:val="27"/>
          <w:szCs w:val="27"/>
          <w:lang w:val="en-US"/>
        </w:rPr>
        <w:t>VI</w:t>
      </w:r>
      <w:r w:rsidRPr="004942C7">
        <w:rPr>
          <w:sz w:val="27"/>
          <w:szCs w:val="27"/>
        </w:rPr>
        <w:t xml:space="preserve"> </w:t>
      </w:r>
      <w:r w:rsidRPr="004942C7">
        <w:rPr>
          <w:sz w:val="27"/>
          <w:szCs w:val="27"/>
        </w:rPr>
        <w:br/>
        <w:t>“Про районну програму забезпечення пожежної безпеки на 2016 – 2020 роки” (далі – Програма), інформуємо.</w:t>
      </w:r>
    </w:p>
    <w:p w:rsidR="00107995" w:rsidRPr="004942C7" w:rsidRDefault="00107995" w:rsidP="00BC245A">
      <w:pPr>
        <w:ind w:firstLine="567"/>
        <w:jc w:val="both"/>
        <w:rPr>
          <w:sz w:val="27"/>
          <w:szCs w:val="27"/>
        </w:rPr>
      </w:pPr>
      <w:r w:rsidRPr="004942C7">
        <w:rPr>
          <w:sz w:val="27"/>
          <w:szCs w:val="27"/>
        </w:rPr>
        <w:t>На виконання заходів передбачених програмою з районного бюджету було виділено 10060477,24 грн (99,3% від запланованого). Вказані кошти використані на фінансування діяльності Місцевої пожежної охорони Черкаського району.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107995" w:rsidTr="000176F3">
        <w:trPr>
          <w:trHeight w:val="267"/>
        </w:trPr>
        <w:tc>
          <w:tcPr>
            <w:tcW w:w="1970" w:type="dxa"/>
            <w:vMerge w:val="restart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Період роки</w:t>
            </w:r>
          </w:p>
        </w:tc>
        <w:tc>
          <w:tcPr>
            <w:tcW w:w="3942" w:type="dxa"/>
            <w:gridSpan w:val="2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Загальний фонд</w:t>
            </w:r>
          </w:p>
        </w:tc>
        <w:tc>
          <w:tcPr>
            <w:tcW w:w="3942" w:type="dxa"/>
            <w:gridSpan w:val="2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Спеціальний фонд</w:t>
            </w:r>
          </w:p>
        </w:tc>
      </w:tr>
      <w:tr w:rsidR="00107995" w:rsidTr="000176F3">
        <w:tc>
          <w:tcPr>
            <w:tcW w:w="0" w:type="auto"/>
            <w:vMerge/>
            <w:vAlign w:val="center"/>
          </w:tcPr>
          <w:p w:rsidR="00107995" w:rsidRPr="000176F3" w:rsidRDefault="0010799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План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Факт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План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center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Факт</w:t>
            </w:r>
          </w:p>
        </w:tc>
      </w:tr>
      <w:tr w:rsidR="00107995" w:rsidTr="000176F3">
        <w:tc>
          <w:tcPr>
            <w:tcW w:w="1970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2016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1182300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1182300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56502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56502</w:t>
            </w:r>
          </w:p>
        </w:tc>
      </w:tr>
      <w:tr w:rsidR="00107995" w:rsidTr="000176F3">
        <w:tc>
          <w:tcPr>
            <w:tcW w:w="1970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2017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2213400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2143158,75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13200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12908</w:t>
            </w:r>
          </w:p>
        </w:tc>
      </w:tr>
      <w:tr w:rsidR="00107995" w:rsidTr="000176F3">
        <w:tc>
          <w:tcPr>
            <w:tcW w:w="1970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2018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2233900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2233880,30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15000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15000</w:t>
            </w:r>
          </w:p>
        </w:tc>
      </w:tr>
      <w:tr w:rsidR="00107995" w:rsidTr="000176F3">
        <w:tc>
          <w:tcPr>
            <w:tcW w:w="1970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2019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2070900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2070628,19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0</w:t>
            </w:r>
          </w:p>
        </w:tc>
      </w:tr>
      <w:tr w:rsidR="00107995" w:rsidTr="000176F3">
        <w:tc>
          <w:tcPr>
            <w:tcW w:w="1970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2020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2346100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2346100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0</w:t>
            </w:r>
          </w:p>
        </w:tc>
      </w:tr>
      <w:tr w:rsidR="00107995" w:rsidTr="000176F3">
        <w:tc>
          <w:tcPr>
            <w:tcW w:w="1970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Всього за 2016 – 2020 роки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10046600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9976067,24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84702</w:t>
            </w:r>
          </w:p>
        </w:tc>
        <w:tc>
          <w:tcPr>
            <w:tcW w:w="1971" w:type="dxa"/>
          </w:tcPr>
          <w:p w:rsidR="00107995" w:rsidRPr="000176F3" w:rsidRDefault="00107995" w:rsidP="000176F3">
            <w:pPr>
              <w:jc w:val="both"/>
              <w:rPr>
                <w:sz w:val="27"/>
                <w:szCs w:val="27"/>
                <w:lang w:eastAsia="en-US"/>
              </w:rPr>
            </w:pPr>
            <w:r w:rsidRPr="000176F3">
              <w:rPr>
                <w:sz w:val="27"/>
                <w:szCs w:val="27"/>
              </w:rPr>
              <w:t>84410</w:t>
            </w:r>
          </w:p>
        </w:tc>
      </w:tr>
    </w:tbl>
    <w:p w:rsidR="00107995" w:rsidRPr="004942C7" w:rsidRDefault="00107995" w:rsidP="00BC245A">
      <w:pPr>
        <w:ind w:firstLine="567"/>
        <w:jc w:val="both"/>
        <w:rPr>
          <w:sz w:val="27"/>
          <w:szCs w:val="27"/>
          <w:lang w:eastAsia="en-US"/>
        </w:rPr>
      </w:pPr>
      <w:r w:rsidRPr="004942C7">
        <w:rPr>
          <w:sz w:val="27"/>
          <w:szCs w:val="27"/>
        </w:rPr>
        <w:t>У складі Місцевої пожежної охорони Черкаського району в різні роки функціонувало до 4 місцевих пожежних команд, які дислокувались у</w:t>
      </w:r>
      <w:r w:rsidR="000A0DF3">
        <w:rPr>
          <w:sz w:val="27"/>
          <w:szCs w:val="27"/>
        </w:rPr>
        <w:t xml:space="preserve"> населених пунктах: с. Леськи, </w:t>
      </w:r>
      <w:r w:rsidRPr="004942C7">
        <w:rPr>
          <w:sz w:val="27"/>
          <w:szCs w:val="27"/>
        </w:rPr>
        <w:t xml:space="preserve">с. Мошни, с. Яснозір’я та смт. Ірдинь. </w:t>
      </w:r>
    </w:p>
    <w:p w:rsidR="00107995" w:rsidRPr="004942C7" w:rsidRDefault="00107995" w:rsidP="00BC245A">
      <w:pPr>
        <w:ind w:firstLine="567"/>
        <w:jc w:val="both"/>
        <w:rPr>
          <w:sz w:val="27"/>
          <w:szCs w:val="27"/>
        </w:rPr>
      </w:pPr>
      <w:r w:rsidRPr="004942C7">
        <w:rPr>
          <w:sz w:val="27"/>
          <w:szCs w:val="27"/>
        </w:rPr>
        <w:t>Підрозділи Місцевої пожежної охорони Черкаського району здійснювали більше 400 виїздів на рік на ліквідацію пожеж, загорянь, аварій, ліквідацію наслідків надзвичайних ситуацій тощо. Так у 2020 році 3 підрозділи здійснили 386 виїзди на зазначені заходи.</w:t>
      </w:r>
    </w:p>
    <w:p w:rsidR="00107995" w:rsidRPr="004942C7" w:rsidRDefault="00107995" w:rsidP="00BC245A">
      <w:pPr>
        <w:ind w:firstLine="567"/>
        <w:jc w:val="both"/>
        <w:rPr>
          <w:sz w:val="27"/>
          <w:szCs w:val="27"/>
        </w:rPr>
      </w:pPr>
      <w:r w:rsidRPr="004942C7">
        <w:rPr>
          <w:sz w:val="27"/>
          <w:szCs w:val="27"/>
        </w:rPr>
        <w:t>Станом на 01.01.2020 “Районна програма забезпечення пожежної безпеки на 2016 – 2020 роки” виконана в повному обсязі та завершена.</w:t>
      </w:r>
    </w:p>
    <w:p w:rsidR="00107995" w:rsidRPr="004942C7" w:rsidRDefault="00107995" w:rsidP="00BC245A">
      <w:pPr>
        <w:ind w:firstLine="567"/>
        <w:jc w:val="both"/>
        <w:rPr>
          <w:sz w:val="27"/>
          <w:szCs w:val="27"/>
        </w:rPr>
      </w:pPr>
      <w:r w:rsidRPr="004942C7">
        <w:rPr>
          <w:sz w:val="27"/>
          <w:szCs w:val="27"/>
        </w:rPr>
        <w:t>Місцева пожежна охорони Черкаського району ліквідована. Підрозділи місцевої пожежної охорони передані на утримання Білозірській, Мошенській та Леськівській територіальним громадам.</w:t>
      </w:r>
    </w:p>
    <w:p w:rsidR="00107995" w:rsidRPr="004942C7" w:rsidRDefault="00107995" w:rsidP="00BC245A">
      <w:pPr>
        <w:pStyle w:val="a8"/>
        <w:tabs>
          <w:tab w:val="left" w:pos="6521"/>
        </w:tabs>
        <w:rPr>
          <w:sz w:val="27"/>
          <w:szCs w:val="27"/>
          <w:lang w:val="uk-UA"/>
        </w:rPr>
      </w:pPr>
      <w:r w:rsidRPr="004942C7">
        <w:rPr>
          <w:sz w:val="27"/>
          <w:szCs w:val="27"/>
          <w:lang w:val="uk-UA"/>
        </w:rPr>
        <w:t>Голова</w:t>
      </w:r>
      <w:r w:rsidRPr="004942C7">
        <w:rPr>
          <w:sz w:val="27"/>
          <w:szCs w:val="27"/>
          <w:lang w:val="uk-UA"/>
        </w:rPr>
        <w:tab/>
        <w:t xml:space="preserve">Володимир КЛИМЕНКО </w:t>
      </w:r>
    </w:p>
    <w:p w:rsidR="00107995" w:rsidRDefault="00107995" w:rsidP="00BC245A">
      <w:pPr>
        <w:pStyle w:val="a8"/>
        <w:tabs>
          <w:tab w:val="left" w:pos="6521"/>
        </w:tabs>
        <w:rPr>
          <w:sz w:val="16"/>
          <w:szCs w:val="16"/>
          <w:lang w:val="uk-UA"/>
        </w:rPr>
      </w:pPr>
    </w:p>
    <w:p w:rsidR="00107995" w:rsidRDefault="00107995" w:rsidP="00BC245A">
      <w:pPr>
        <w:pStyle w:val="a8"/>
        <w:tabs>
          <w:tab w:val="left" w:pos="6521"/>
        </w:tabs>
        <w:rPr>
          <w:sz w:val="16"/>
          <w:szCs w:val="16"/>
          <w:lang w:val="uk-UA"/>
        </w:rPr>
      </w:pPr>
    </w:p>
    <w:p w:rsidR="00107995" w:rsidRDefault="00107995" w:rsidP="00BC245A">
      <w:pPr>
        <w:pStyle w:val="a8"/>
        <w:tabs>
          <w:tab w:val="left" w:pos="6521"/>
        </w:tabs>
      </w:pPr>
      <w:r>
        <w:rPr>
          <w:sz w:val="16"/>
          <w:szCs w:val="16"/>
          <w:lang w:val="uk-UA"/>
        </w:rPr>
        <w:t>Андрій Білоус  64-75-87</w:t>
      </w:r>
    </w:p>
    <w:sectPr w:rsidR="00107995" w:rsidSect="007F12A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1403"/>
    <w:multiLevelType w:val="multilevel"/>
    <w:tmpl w:val="E428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E0"/>
    <w:rsid w:val="000176F3"/>
    <w:rsid w:val="000A0DF3"/>
    <w:rsid w:val="000C2D5E"/>
    <w:rsid w:val="000F46F5"/>
    <w:rsid w:val="00107995"/>
    <w:rsid w:val="00177837"/>
    <w:rsid w:val="0023171A"/>
    <w:rsid w:val="002C2E97"/>
    <w:rsid w:val="0036095A"/>
    <w:rsid w:val="003B19FB"/>
    <w:rsid w:val="00473AE0"/>
    <w:rsid w:val="004942C7"/>
    <w:rsid w:val="004E6783"/>
    <w:rsid w:val="00515713"/>
    <w:rsid w:val="00570064"/>
    <w:rsid w:val="005F595D"/>
    <w:rsid w:val="00650822"/>
    <w:rsid w:val="00721EFD"/>
    <w:rsid w:val="007C2813"/>
    <w:rsid w:val="007F12AC"/>
    <w:rsid w:val="008503F1"/>
    <w:rsid w:val="00850866"/>
    <w:rsid w:val="00870A0F"/>
    <w:rsid w:val="008B4B40"/>
    <w:rsid w:val="008C382B"/>
    <w:rsid w:val="008E2D5F"/>
    <w:rsid w:val="008E384D"/>
    <w:rsid w:val="0092269A"/>
    <w:rsid w:val="00934760"/>
    <w:rsid w:val="009A1FA3"/>
    <w:rsid w:val="00A2664F"/>
    <w:rsid w:val="00A55BB7"/>
    <w:rsid w:val="00AA7B6A"/>
    <w:rsid w:val="00B01045"/>
    <w:rsid w:val="00B254C1"/>
    <w:rsid w:val="00BC245A"/>
    <w:rsid w:val="00C30EB3"/>
    <w:rsid w:val="00D63FC5"/>
    <w:rsid w:val="00DA5E2F"/>
    <w:rsid w:val="00DC3060"/>
    <w:rsid w:val="00DE5F32"/>
    <w:rsid w:val="00E674BE"/>
    <w:rsid w:val="00F24ECB"/>
    <w:rsid w:val="00F54A07"/>
    <w:rsid w:val="00F80C71"/>
    <w:rsid w:val="00FA4605"/>
    <w:rsid w:val="00FC4FA5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AE0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3AE0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3A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73AE0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7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3AE0"/>
    <w:rPr>
      <w:rFonts w:ascii="Tahoma" w:hAnsi="Tahoma" w:cs="Tahoma"/>
      <w:sz w:val="16"/>
      <w:szCs w:val="16"/>
      <w:lang w:eastAsia="uk-UA"/>
    </w:rPr>
  </w:style>
  <w:style w:type="character" w:styleId="a5">
    <w:name w:val="Hyperlink"/>
    <w:uiPriority w:val="99"/>
    <w:semiHidden/>
    <w:rsid w:val="00BC245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BC245A"/>
    <w:pPr>
      <w:autoSpaceDE w:val="0"/>
      <w:autoSpaceDN w:val="0"/>
      <w:jc w:val="center"/>
    </w:pPr>
    <w:rPr>
      <w:rFonts w:ascii="Courier New" w:hAnsi="Courier New" w:cs="Courier New"/>
      <w:b/>
      <w:bCs/>
      <w:szCs w:val="28"/>
      <w:lang w:eastAsia="ru-RU"/>
    </w:rPr>
  </w:style>
  <w:style w:type="character" w:customStyle="1" w:styleId="a7">
    <w:name w:val="Название Знак"/>
    <w:link w:val="a6"/>
    <w:uiPriority w:val="99"/>
    <w:locked/>
    <w:rsid w:val="00BC245A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8">
    <w:name w:val="No Spacing"/>
    <w:uiPriority w:val="99"/>
    <w:qFormat/>
    <w:rsid w:val="00BC245A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table" w:styleId="a9">
    <w:name w:val="Table Grid"/>
    <w:basedOn w:val="a1"/>
    <w:uiPriority w:val="99"/>
    <w:rsid w:val="00BC245A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BC245A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AE0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3AE0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3A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73AE0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7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3AE0"/>
    <w:rPr>
      <w:rFonts w:ascii="Tahoma" w:hAnsi="Tahoma" w:cs="Tahoma"/>
      <w:sz w:val="16"/>
      <w:szCs w:val="16"/>
      <w:lang w:eastAsia="uk-UA"/>
    </w:rPr>
  </w:style>
  <w:style w:type="character" w:styleId="a5">
    <w:name w:val="Hyperlink"/>
    <w:uiPriority w:val="99"/>
    <w:semiHidden/>
    <w:rsid w:val="00BC245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BC245A"/>
    <w:pPr>
      <w:autoSpaceDE w:val="0"/>
      <w:autoSpaceDN w:val="0"/>
      <w:jc w:val="center"/>
    </w:pPr>
    <w:rPr>
      <w:rFonts w:ascii="Courier New" w:hAnsi="Courier New" w:cs="Courier New"/>
      <w:b/>
      <w:bCs/>
      <w:szCs w:val="28"/>
      <w:lang w:eastAsia="ru-RU"/>
    </w:rPr>
  </w:style>
  <w:style w:type="character" w:customStyle="1" w:styleId="a7">
    <w:name w:val="Название Знак"/>
    <w:link w:val="a6"/>
    <w:uiPriority w:val="99"/>
    <w:locked/>
    <w:rsid w:val="00BC245A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8">
    <w:name w:val="No Spacing"/>
    <w:uiPriority w:val="99"/>
    <w:qFormat/>
    <w:rsid w:val="00BC245A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table" w:styleId="a9">
    <w:name w:val="Table Grid"/>
    <w:basedOn w:val="a1"/>
    <w:uiPriority w:val="99"/>
    <w:rsid w:val="00BC245A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BC245A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herkassyr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kaskarda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erkassyrda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rkaskard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0C34-086D-424C-A27C-7B7568FA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10365</Words>
  <Characters>5909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2021-02-19T08:45:00Z</cp:lastPrinted>
  <dcterms:created xsi:type="dcterms:W3CDTF">2021-03-15T09:17:00Z</dcterms:created>
  <dcterms:modified xsi:type="dcterms:W3CDTF">2021-03-15T09:17:00Z</dcterms:modified>
</cp:coreProperties>
</file>