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A48D7" w14:textId="77777777" w:rsidR="00D17981" w:rsidRDefault="00D17981" w:rsidP="00D17981">
      <w:bookmarkStart w:id="0" w:name="_gjdgxs"/>
      <w:bookmarkStart w:id="1" w:name="_GoBack"/>
      <w:bookmarkEnd w:id="0"/>
      <w:bookmarkEnd w:id="1"/>
    </w:p>
    <w:p w14:paraId="3D195B83" w14:textId="77777777" w:rsidR="00D17981" w:rsidRDefault="00D17981" w:rsidP="00D17981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3F352FA8" wp14:editId="767226FB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890BA" w14:textId="77777777" w:rsidR="00D17981" w:rsidRDefault="00D17981" w:rsidP="00D17981"/>
    <w:p w14:paraId="5F34E4C5" w14:textId="77777777" w:rsidR="00D17981" w:rsidRDefault="00D17981" w:rsidP="00D17981"/>
    <w:p w14:paraId="0B39320F" w14:textId="77777777" w:rsidR="00D17981" w:rsidRDefault="00D17981" w:rsidP="00D17981"/>
    <w:p w14:paraId="2C4230C8" w14:textId="77777777" w:rsidR="00D17981" w:rsidRDefault="00D17981" w:rsidP="00D17981">
      <w:pPr>
        <w:keepNext/>
        <w:jc w:val="center"/>
        <w:outlineLvl w:val="2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ЧЕРКАСЬКА РАЙОННА РАДА</w:t>
      </w:r>
    </w:p>
    <w:p w14:paraId="02563F81" w14:textId="77777777" w:rsidR="00D17981" w:rsidRPr="002E620A" w:rsidRDefault="00D17981" w:rsidP="00D17981">
      <w:pPr>
        <w:keepNext/>
        <w:jc w:val="center"/>
        <w:outlineLvl w:val="0"/>
        <w:rPr>
          <w:rFonts w:ascii="Georgia" w:hAnsi="Georgia"/>
          <w:b/>
        </w:rPr>
      </w:pPr>
    </w:p>
    <w:p w14:paraId="41CED8FB" w14:textId="77777777" w:rsidR="00D17981" w:rsidRDefault="00D17981" w:rsidP="00D17981">
      <w:pPr>
        <w:keepNext/>
        <w:jc w:val="center"/>
        <w:outlineLvl w:val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14:paraId="3766F9F7" w14:textId="77777777" w:rsidR="00D17981" w:rsidRDefault="00D17981" w:rsidP="00D17981">
      <w:pPr>
        <w:jc w:val="both"/>
        <w:rPr>
          <w:rFonts w:ascii="Times New Roman" w:hAnsi="Times New Roman"/>
          <w:sz w:val="28"/>
          <w:szCs w:val="28"/>
        </w:rPr>
      </w:pPr>
    </w:p>
    <w:p w14:paraId="04904EFA" w14:textId="69D90DE9" w:rsidR="00D17981" w:rsidRPr="00DC21E3" w:rsidRDefault="00CF2087" w:rsidP="00D179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7509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792599">
        <w:rPr>
          <w:rFonts w:ascii="Times New Roman" w:hAnsi="Times New Roman"/>
          <w:sz w:val="28"/>
          <w:szCs w:val="28"/>
        </w:rPr>
        <w:t>.</w:t>
      </w:r>
      <w:r w:rsidR="00D17981">
        <w:rPr>
          <w:rFonts w:ascii="Times New Roman" w:hAnsi="Times New Roman"/>
          <w:sz w:val="28"/>
          <w:szCs w:val="28"/>
        </w:rPr>
        <w:t>202</w:t>
      </w:r>
      <w:r w:rsidR="00DC21E3">
        <w:rPr>
          <w:rFonts w:ascii="Times New Roman" w:hAnsi="Times New Roman"/>
          <w:sz w:val="28"/>
          <w:szCs w:val="28"/>
        </w:rPr>
        <w:t>4 №</w:t>
      </w:r>
      <w:r w:rsidR="00750924">
        <w:rPr>
          <w:rFonts w:ascii="Times New Roman" w:hAnsi="Times New Roman"/>
          <w:sz w:val="28"/>
          <w:szCs w:val="28"/>
        </w:rPr>
        <w:t>30</w:t>
      </w:r>
      <w:r w:rsidR="00D1798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</w:t>
      </w:r>
      <w:r w:rsidR="00D17981">
        <w:rPr>
          <w:rFonts w:ascii="Times New Roman" w:hAnsi="Times New Roman"/>
          <w:sz w:val="28"/>
          <w:szCs w:val="28"/>
        </w:rPr>
        <w:t>/VIІ</w:t>
      </w:r>
      <w:r w:rsidR="00D17981">
        <w:rPr>
          <w:rFonts w:ascii="Times New Roman" w:hAnsi="Times New Roman"/>
          <w:sz w:val="28"/>
          <w:szCs w:val="28"/>
          <w:lang w:val="en-US"/>
        </w:rPr>
        <w:t>I</w:t>
      </w:r>
      <w:r w:rsidR="00DC21E3">
        <w:rPr>
          <w:rFonts w:ascii="Times New Roman" w:hAnsi="Times New Roman"/>
          <w:sz w:val="28"/>
          <w:szCs w:val="28"/>
        </w:rPr>
        <w:tab/>
      </w:r>
    </w:p>
    <w:p w14:paraId="2F3282EB" w14:textId="77777777" w:rsidR="00D17981" w:rsidRDefault="00D17981" w:rsidP="00D17981">
      <w:pPr>
        <w:spacing w:after="0" w:line="240" w:lineRule="auto"/>
        <w:ind w:right="3776"/>
        <w:jc w:val="both"/>
        <w:rPr>
          <w:rFonts w:ascii="Times New Roman" w:hAnsi="Times New Roman"/>
          <w:sz w:val="28"/>
          <w:szCs w:val="28"/>
        </w:rPr>
      </w:pPr>
    </w:p>
    <w:p w14:paraId="0EA506E4" w14:textId="77777777" w:rsidR="00231929" w:rsidRDefault="00D17981" w:rsidP="00D17981">
      <w:pPr>
        <w:spacing w:after="0" w:line="276" w:lineRule="auto"/>
        <w:ind w:right="37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231929">
        <w:rPr>
          <w:rFonts w:ascii="Times New Roman" w:hAnsi="Times New Roman"/>
          <w:sz w:val="28"/>
          <w:szCs w:val="28"/>
        </w:rPr>
        <w:t xml:space="preserve">вступ </w:t>
      </w:r>
      <w:r>
        <w:rPr>
          <w:rFonts w:ascii="Times New Roman" w:hAnsi="Times New Roman"/>
          <w:sz w:val="28"/>
          <w:szCs w:val="28"/>
        </w:rPr>
        <w:t>Черкаської районної</w:t>
      </w:r>
    </w:p>
    <w:p w14:paraId="2AB48D40" w14:textId="77777777" w:rsidR="00231929" w:rsidRDefault="00D17981" w:rsidP="00D17981">
      <w:pPr>
        <w:spacing w:after="0" w:line="276" w:lineRule="auto"/>
        <w:ind w:right="37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ради </w:t>
      </w:r>
      <w:r w:rsidR="00231929">
        <w:rPr>
          <w:rFonts w:ascii="Times New Roman" w:hAnsi="Times New Roman"/>
          <w:sz w:val="28"/>
          <w:szCs w:val="28"/>
        </w:rPr>
        <w:t>до Європейської асоціації</w:t>
      </w:r>
    </w:p>
    <w:p w14:paraId="7587DEB7" w14:textId="6B9B8931" w:rsidR="00D17981" w:rsidRPr="00CF2087" w:rsidRDefault="00231929" w:rsidP="00D17981">
      <w:pPr>
        <w:spacing w:after="0" w:line="276" w:lineRule="auto"/>
        <w:ind w:right="37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місцевої демократії (</w:t>
      </w:r>
      <w:r>
        <w:rPr>
          <w:rFonts w:ascii="Times New Roman" w:hAnsi="Times New Roman"/>
          <w:sz w:val="28"/>
          <w:szCs w:val="28"/>
          <w:lang w:val="en-US"/>
        </w:rPr>
        <w:t>ALDA</w:t>
      </w:r>
      <w:r w:rsidRPr="00CF2087">
        <w:rPr>
          <w:rFonts w:ascii="Times New Roman" w:hAnsi="Times New Roman"/>
          <w:sz w:val="28"/>
          <w:szCs w:val="28"/>
        </w:rPr>
        <w:t>)</w:t>
      </w:r>
    </w:p>
    <w:p w14:paraId="5563860B" w14:textId="77777777" w:rsidR="00D17981" w:rsidRDefault="00D17981" w:rsidP="00DC21E3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661A26B7" w14:textId="17DD83D9" w:rsidR="00D17981" w:rsidRDefault="00D17981" w:rsidP="00EC5EA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</w:t>
      </w:r>
      <w:r w:rsidR="00231929">
        <w:rPr>
          <w:rFonts w:ascii="Times New Roman" w:hAnsi="Times New Roman"/>
          <w:sz w:val="28"/>
          <w:szCs w:val="28"/>
        </w:rPr>
        <w:t>пункту 15</w:t>
      </w:r>
      <w:r w:rsidR="00231929" w:rsidRPr="00231929">
        <w:rPr>
          <w:rFonts w:ascii="Times New Roman" w:hAnsi="Times New Roman"/>
          <w:sz w:val="28"/>
          <w:szCs w:val="28"/>
          <w:vertAlign w:val="superscript"/>
        </w:rPr>
        <w:t>3</w:t>
      </w:r>
      <w:r w:rsidR="0023192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231929">
        <w:rPr>
          <w:rFonts w:ascii="Times New Roman" w:hAnsi="Times New Roman"/>
          <w:sz w:val="28"/>
          <w:szCs w:val="28"/>
        </w:rPr>
        <w:t xml:space="preserve">частини першої </w:t>
      </w:r>
      <w:r>
        <w:rPr>
          <w:rFonts w:ascii="Times New Roman" w:hAnsi="Times New Roman"/>
          <w:sz w:val="28"/>
          <w:szCs w:val="28"/>
        </w:rPr>
        <w:t xml:space="preserve">статті 43 Закону України "Про місцеве самоврядування в Україні", </w:t>
      </w:r>
      <w:r w:rsidR="00750924">
        <w:rPr>
          <w:rFonts w:ascii="Times New Roman" w:hAnsi="Times New Roman"/>
          <w:sz w:val="28"/>
          <w:szCs w:val="28"/>
        </w:rPr>
        <w:t>з метою розширення партнерських зв’язків для участі в європейських інтеграційних процесах та долучення до глобальної спільноти, яка підтримує розвиток місцевої демократії</w:t>
      </w:r>
      <w:r>
        <w:rPr>
          <w:rFonts w:ascii="Times New Roman" w:hAnsi="Times New Roman"/>
          <w:sz w:val="28"/>
          <w:szCs w:val="28"/>
        </w:rPr>
        <w:t>,</w:t>
      </w:r>
      <w:r w:rsidR="00750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погодженням постійної комісії районної ради </w:t>
      </w:r>
      <w:r w:rsidRPr="00EC5EA8">
        <w:rPr>
          <w:rFonts w:ascii="Times New Roman" w:hAnsi="Times New Roman" w:cs="Times New Roman"/>
          <w:sz w:val="28"/>
          <w:szCs w:val="28"/>
        </w:rPr>
        <w:t xml:space="preserve">з </w:t>
      </w:r>
      <w:hyperlink r:id="rId6" w:tgtFrame="_self" w:history="1">
        <w:r w:rsidR="00EC5EA8" w:rsidRPr="00EC5EA8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питань регламенту, депутатської етики, забезпечення законності, запобігання корупції та організації роботи районної ради</w:t>
        </w:r>
      </w:hyperlink>
      <w:r>
        <w:rPr>
          <w:rFonts w:ascii="Times New Roman" w:hAnsi="Times New Roman"/>
          <w:sz w:val="28"/>
          <w:szCs w:val="28"/>
        </w:rPr>
        <w:t>, президії районна рада</w:t>
      </w:r>
    </w:p>
    <w:p w14:paraId="144C28B4" w14:textId="77777777" w:rsidR="00D17981" w:rsidRDefault="00D17981" w:rsidP="00EC5EA8">
      <w:pPr>
        <w:pStyle w:val="rvps6"/>
        <w:shd w:val="clear" w:color="auto" w:fill="FFFFFF"/>
        <w:spacing w:before="0" w:beforeAutospacing="0" w:after="0" w:afterAutospacing="0" w:line="276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14:paraId="48C23C49" w14:textId="47561873" w:rsidR="00D17981" w:rsidRDefault="00D17981" w:rsidP="00EC5EA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Схвалити </w:t>
      </w:r>
      <w:r w:rsidR="00231929">
        <w:rPr>
          <w:rFonts w:ascii="Times New Roman" w:hAnsi="Times New Roman"/>
          <w:sz w:val="28"/>
          <w:szCs w:val="28"/>
        </w:rPr>
        <w:t>вступ</w:t>
      </w:r>
      <w:r>
        <w:rPr>
          <w:rFonts w:ascii="Times New Roman" w:hAnsi="Times New Roman"/>
          <w:sz w:val="28"/>
          <w:szCs w:val="28"/>
        </w:rPr>
        <w:t xml:space="preserve"> Черкаської районної ради до </w:t>
      </w:r>
      <w:r w:rsidR="00231929">
        <w:rPr>
          <w:rFonts w:ascii="Times New Roman" w:eastAsia="Times New Roman" w:hAnsi="Times New Roman" w:cs="Times New Roman"/>
          <w:sz w:val="28"/>
          <w:szCs w:val="28"/>
        </w:rPr>
        <w:t>Європейської асоціації місцевої демократії (</w:t>
      </w:r>
      <w:r w:rsidR="00231929">
        <w:rPr>
          <w:rFonts w:ascii="Times New Roman" w:eastAsia="Times New Roman" w:hAnsi="Times New Roman" w:cs="Times New Roman"/>
          <w:sz w:val="28"/>
          <w:szCs w:val="28"/>
          <w:lang w:val="en-US"/>
        </w:rPr>
        <w:t>European</w:t>
      </w:r>
      <w:r w:rsidR="00231929" w:rsidRPr="00CF2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929">
        <w:rPr>
          <w:rFonts w:ascii="Times New Roman" w:eastAsia="Times New Roman" w:hAnsi="Times New Roman" w:cs="Times New Roman"/>
          <w:sz w:val="28"/>
          <w:szCs w:val="28"/>
          <w:lang w:val="en-US"/>
        </w:rPr>
        <w:t>Association</w:t>
      </w:r>
      <w:r w:rsidR="00231929" w:rsidRPr="00CF2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929"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r w:rsidR="00231929" w:rsidRPr="00CF2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929">
        <w:rPr>
          <w:rFonts w:ascii="Times New Roman" w:eastAsia="Times New Roman" w:hAnsi="Times New Roman" w:cs="Times New Roman"/>
          <w:sz w:val="28"/>
          <w:szCs w:val="28"/>
          <w:lang w:val="en-US"/>
        </w:rPr>
        <w:t>Local</w:t>
      </w:r>
      <w:r w:rsidR="00231929" w:rsidRPr="00CF2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929">
        <w:rPr>
          <w:rFonts w:ascii="Times New Roman" w:eastAsia="Times New Roman" w:hAnsi="Times New Roman" w:cs="Times New Roman"/>
          <w:sz w:val="28"/>
          <w:szCs w:val="28"/>
          <w:lang w:val="en-US"/>
        </w:rPr>
        <w:t>Democracy</w:t>
      </w:r>
      <w:r w:rsidR="002319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1929" w:rsidRPr="00CF2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929">
        <w:rPr>
          <w:rFonts w:ascii="Times New Roman" w:eastAsia="Times New Roman" w:hAnsi="Times New Roman" w:cs="Times New Roman"/>
          <w:sz w:val="28"/>
          <w:szCs w:val="28"/>
          <w:lang w:val="en-US"/>
        </w:rPr>
        <w:t>ALDA</w:t>
      </w:r>
      <w:r w:rsidR="00231929" w:rsidRPr="00CF208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5E8F8D84" w14:textId="77777777" w:rsidR="00D17981" w:rsidRDefault="00D17981" w:rsidP="00D17981">
      <w:pPr>
        <w:ind w:left="360" w:right="-81"/>
        <w:jc w:val="both"/>
        <w:rPr>
          <w:rFonts w:ascii="Times New Roman" w:hAnsi="Times New Roman"/>
          <w:sz w:val="28"/>
          <w:szCs w:val="28"/>
        </w:rPr>
      </w:pPr>
    </w:p>
    <w:p w14:paraId="4434E85B" w14:textId="77777777" w:rsidR="00D17981" w:rsidRDefault="00D17981" w:rsidP="00D17981">
      <w:pPr>
        <w:ind w:left="360" w:right="-81"/>
        <w:jc w:val="both"/>
        <w:rPr>
          <w:rFonts w:ascii="Times New Roman" w:hAnsi="Times New Roman"/>
          <w:sz w:val="28"/>
          <w:szCs w:val="28"/>
        </w:rPr>
      </w:pPr>
    </w:p>
    <w:p w14:paraId="3CC2B803" w14:textId="77777777" w:rsidR="00D17981" w:rsidRDefault="00DC21E3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  <w:r>
        <w:rPr>
          <w:spacing w:val="-10"/>
          <w:sz w:val="28"/>
          <w:szCs w:val="28"/>
        </w:rPr>
        <w:t>Голова</w:t>
      </w:r>
      <w:r w:rsidR="00D17981">
        <w:rPr>
          <w:spacing w:val="-10"/>
          <w:sz w:val="28"/>
          <w:szCs w:val="28"/>
        </w:rPr>
        <w:tab/>
      </w:r>
      <w:r w:rsidR="00D17981">
        <w:rPr>
          <w:spacing w:val="-10"/>
          <w:sz w:val="28"/>
          <w:szCs w:val="28"/>
        </w:rPr>
        <w:tab/>
      </w:r>
      <w:r w:rsidR="00D17981">
        <w:rPr>
          <w:spacing w:val="-10"/>
          <w:sz w:val="28"/>
          <w:szCs w:val="28"/>
        </w:rPr>
        <w:tab/>
      </w:r>
      <w:r w:rsidR="00D17981">
        <w:rPr>
          <w:spacing w:val="-10"/>
          <w:sz w:val="28"/>
          <w:szCs w:val="28"/>
        </w:rPr>
        <w:tab/>
      </w:r>
      <w:r w:rsidR="00D17981">
        <w:rPr>
          <w:spacing w:val="-10"/>
          <w:sz w:val="28"/>
          <w:szCs w:val="28"/>
        </w:rPr>
        <w:tab/>
      </w:r>
      <w:r w:rsidR="00D17981">
        <w:rPr>
          <w:spacing w:val="-10"/>
          <w:sz w:val="28"/>
          <w:szCs w:val="28"/>
        </w:rPr>
        <w:tab/>
      </w:r>
      <w:r w:rsidR="00D17981"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 w:rsidR="00D17981">
        <w:rPr>
          <w:sz w:val="28"/>
          <w:szCs w:val="28"/>
        </w:rPr>
        <w:t xml:space="preserve">Олександр </w:t>
      </w:r>
      <w:r>
        <w:rPr>
          <w:sz w:val="28"/>
          <w:szCs w:val="28"/>
        </w:rPr>
        <w:t>ВАСИЛЕНКО</w:t>
      </w:r>
    </w:p>
    <w:p w14:paraId="151A1379" w14:textId="77777777"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14:paraId="2469CE45" w14:textId="77777777"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14:paraId="0A1AE138" w14:textId="77777777"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14:paraId="443EE501" w14:textId="77777777" w:rsidR="00DC21E3" w:rsidRDefault="00DC21E3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14:paraId="3BE43207" w14:textId="77777777" w:rsidR="00DC21E3" w:rsidRDefault="00DC21E3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14:paraId="3C600824" w14:textId="77777777"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14:paraId="4B251F80" w14:textId="77777777" w:rsidR="00D17981" w:rsidRDefault="00D17981" w:rsidP="00D17981">
      <w:pPr>
        <w:pStyle w:val="3"/>
        <w:tabs>
          <w:tab w:val="left" w:pos="750"/>
        </w:tabs>
        <w:spacing w:after="0"/>
        <w:rPr>
          <w:sz w:val="28"/>
          <w:szCs w:val="28"/>
        </w:rPr>
      </w:pPr>
    </w:p>
    <w:p w14:paraId="6A3643D8" w14:textId="77777777" w:rsidR="00C56874" w:rsidRDefault="00C56874" w:rsidP="00EC5E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E7D724" w14:textId="77777777" w:rsidR="00DC21E3" w:rsidRPr="00DC21E3" w:rsidRDefault="00DC21E3" w:rsidP="00DC2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C21E3" w:rsidRPr="00DC21E3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81"/>
    <w:rsid w:val="000202D6"/>
    <w:rsid w:val="000C2D5E"/>
    <w:rsid w:val="000D029B"/>
    <w:rsid w:val="00231929"/>
    <w:rsid w:val="002545FE"/>
    <w:rsid w:val="002620BE"/>
    <w:rsid w:val="0036095A"/>
    <w:rsid w:val="00394725"/>
    <w:rsid w:val="003B276D"/>
    <w:rsid w:val="004664F1"/>
    <w:rsid w:val="005F595D"/>
    <w:rsid w:val="00671D2A"/>
    <w:rsid w:val="00721EFD"/>
    <w:rsid w:val="00750924"/>
    <w:rsid w:val="00792599"/>
    <w:rsid w:val="007C2813"/>
    <w:rsid w:val="007D0C3A"/>
    <w:rsid w:val="00835687"/>
    <w:rsid w:val="00857CB8"/>
    <w:rsid w:val="008E049C"/>
    <w:rsid w:val="0098057E"/>
    <w:rsid w:val="00B22315"/>
    <w:rsid w:val="00B70CA7"/>
    <w:rsid w:val="00BC36BA"/>
    <w:rsid w:val="00BF38FA"/>
    <w:rsid w:val="00C56874"/>
    <w:rsid w:val="00CB75AB"/>
    <w:rsid w:val="00CF2087"/>
    <w:rsid w:val="00CF607D"/>
    <w:rsid w:val="00D17584"/>
    <w:rsid w:val="00D17981"/>
    <w:rsid w:val="00DC21E3"/>
    <w:rsid w:val="00EC5EA8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E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8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D17981"/>
    <w:pPr>
      <w:spacing w:after="120" w:line="240" w:lineRule="auto"/>
    </w:pPr>
    <w:rPr>
      <w:rFonts w:ascii="Times New Roman" w:hAnsi="Times New Roman" w:cs="Times New Roman"/>
      <w:sz w:val="16"/>
      <w:szCs w:val="20"/>
      <w:lang w:eastAsia="uk-U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17981"/>
    <w:rPr>
      <w:rFonts w:ascii="Times New Roman" w:eastAsia="Calibri" w:hAnsi="Times New Roman" w:cs="Times New Roman"/>
      <w:sz w:val="16"/>
      <w:szCs w:val="20"/>
      <w:lang w:eastAsia="uk-UA"/>
    </w:rPr>
  </w:style>
  <w:style w:type="paragraph" w:customStyle="1" w:styleId="rvps6">
    <w:name w:val="rvps6"/>
    <w:basedOn w:val="a"/>
    <w:uiPriority w:val="99"/>
    <w:rsid w:val="00D1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1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98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8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D17981"/>
    <w:pPr>
      <w:spacing w:after="120" w:line="240" w:lineRule="auto"/>
    </w:pPr>
    <w:rPr>
      <w:rFonts w:ascii="Times New Roman" w:hAnsi="Times New Roman" w:cs="Times New Roman"/>
      <w:sz w:val="16"/>
      <w:szCs w:val="20"/>
      <w:lang w:eastAsia="uk-U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17981"/>
    <w:rPr>
      <w:rFonts w:ascii="Times New Roman" w:eastAsia="Calibri" w:hAnsi="Times New Roman" w:cs="Times New Roman"/>
      <w:sz w:val="16"/>
      <w:szCs w:val="20"/>
      <w:lang w:eastAsia="uk-UA"/>
    </w:rPr>
  </w:style>
  <w:style w:type="paragraph" w:customStyle="1" w:styleId="rvps6">
    <w:name w:val="rvps6"/>
    <w:basedOn w:val="a"/>
    <w:uiPriority w:val="99"/>
    <w:rsid w:val="00D1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1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98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3049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771463019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ayrada.ck.ua/sklad-i-struktura.html?id=8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2024-11-04T08:21:00Z</cp:lastPrinted>
  <dcterms:created xsi:type="dcterms:W3CDTF">2024-11-05T13:15:00Z</dcterms:created>
  <dcterms:modified xsi:type="dcterms:W3CDTF">2024-11-05T13:15:00Z</dcterms:modified>
</cp:coreProperties>
</file>